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143D9C" w:rsidRPr="00BD5D5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BD5D5A">
        <w:rPr>
          <w:b/>
          <w:color w:val="FF0000"/>
          <w:kern w:val="0"/>
          <w:szCs w:val="24"/>
          <w:lang w:eastAsia="zh-CN"/>
        </w:rPr>
        <w:t>GRADUATORI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  <w:r w:rsidRPr="00BD5D5A">
        <w:rPr>
          <w:b/>
          <w:color w:val="FF0000"/>
          <w:kern w:val="0"/>
          <w:szCs w:val="24"/>
          <w:lang w:eastAsia="zh-CN"/>
        </w:rPr>
        <w:t xml:space="preserve"> PROVVISORI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</w:p>
    <w:p w:rsidR="00F5416A" w:rsidRPr="00BD5D5A" w:rsidRDefault="00BD5D5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BD5D5A">
        <w:rPr>
          <w:b/>
          <w:color w:val="FF0000"/>
          <w:kern w:val="0"/>
          <w:szCs w:val="24"/>
          <w:lang w:eastAsia="zh-CN"/>
        </w:rPr>
        <w:t>CODI/17 TROMBONE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BD5D5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BD5D5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BD5D5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CORSI ACCADEMICI 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BD5D5A">
      <w:pPr>
        <w:widowControl/>
        <w:autoSpaceDN/>
        <w:spacing w:before="120"/>
        <w:ind w:left="284" w:right="284" w:firstLine="42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i Corsi Accademici per l’A.A. 2021/2022 e l’A.A. 2022/2023 (Prot. n. 4310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BD5D5A" w:rsidRDefault="00BD5D5A" w:rsidP="00F5416A">
      <w:pPr>
        <w:widowControl/>
        <w:autoSpaceDN/>
        <w:spacing w:before="120"/>
        <w:ind w:left="284" w:right="284" w:firstLine="709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F5416A" w:rsidRPr="00BD5D5A" w:rsidRDefault="00BD5D5A" w:rsidP="00F5416A">
      <w:pPr>
        <w:widowControl/>
        <w:autoSpaceDN/>
        <w:spacing w:before="120"/>
        <w:ind w:left="284" w:right="284" w:firstLine="709"/>
        <w:jc w:val="center"/>
        <w:textAlignment w:val="auto"/>
        <w:rPr>
          <w:b/>
          <w:kern w:val="0"/>
          <w:szCs w:val="24"/>
          <w:lang w:eastAsia="zh-CN"/>
        </w:rPr>
      </w:pPr>
      <w:r w:rsidRPr="00BD5D5A">
        <w:rPr>
          <w:b/>
          <w:kern w:val="0"/>
          <w:szCs w:val="24"/>
          <w:lang w:eastAsia="zh-CN"/>
        </w:rPr>
        <w:t>CODI/17 TROMBONE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Zicari</w:t>
            </w:r>
            <w:proofErr w:type="spellEnd"/>
            <w:r>
              <w:rPr>
                <w:b/>
                <w:bCs/>
              </w:rPr>
              <w:t xml:space="preserve"> Domenico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Savio Alessio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Brontesi Alessio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Gatti Diego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Tonelli Gabriele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Toteda</w:t>
            </w:r>
            <w:proofErr w:type="spellEnd"/>
            <w:r>
              <w:rPr>
                <w:b/>
                <w:bCs/>
              </w:rPr>
              <w:t xml:space="preserve"> Domenico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Roberti Giancarlo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Masi Paolo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Brancati Domenico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Tomasi Stefano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Pedretti Alberto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Zizzi Giuseppe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Sabetta</w:t>
            </w:r>
            <w:proofErr w:type="spellEnd"/>
            <w:r>
              <w:rPr>
                <w:b/>
                <w:bCs/>
              </w:rPr>
              <w:t xml:space="preserve"> Antonio</w:t>
            </w:r>
          </w:p>
        </w:tc>
      </w:tr>
      <w:tr w:rsidR="00BD5D5A" w:rsidRPr="00372F35" w:rsidTr="00B174E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Reda Antonio</w:t>
            </w:r>
          </w:p>
        </w:tc>
      </w:tr>
      <w:tr w:rsidR="00BD5D5A" w:rsidRPr="00372F35" w:rsidTr="00BD5D5A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Belotti Stefano</w:t>
            </w:r>
          </w:p>
        </w:tc>
      </w:tr>
      <w:tr w:rsidR="00BD5D5A" w:rsidRPr="00372F35" w:rsidTr="00BD5D5A">
        <w:trPr>
          <w:trHeight w:val="425"/>
          <w:jc w:val="center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Piergentili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BD5D5A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Stevanin Stefano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0"/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bookmarkStart w:id="1" w:name="_GoBack"/>
      <w:bookmarkEnd w:id="1"/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BD5D5A">
      <w:rPr>
        <w:b/>
      </w:rPr>
      <w:t>12 gennaio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D5D5A"/>
    <w:rsid w:val="00BE00AB"/>
    <w:rsid w:val="00BE0B92"/>
    <w:rsid w:val="00C24D0F"/>
    <w:rsid w:val="00C333C3"/>
    <w:rsid w:val="00CF1679"/>
    <w:rsid w:val="00CF64C1"/>
    <w:rsid w:val="00D036AA"/>
    <w:rsid w:val="00D47777"/>
    <w:rsid w:val="00D50721"/>
    <w:rsid w:val="00D64B69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549F7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2022-01-12T10:20:00Z</dcterms:created>
  <dcterms:modified xsi:type="dcterms:W3CDTF">2022-01-12T10:26:00Z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