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297" w:rsidRPr="00F11DCA" w:rsidRDefault="00664297" w:rsidP="00640C7B">
      <w:pPr>
        <w:spacing w:after="0" w:line="240" w:lineRule="auto"/>
        <w:rPr>
          <w:rFonts w:ascii="Calibri" w:hAnsi="Calibri" w:cs="Calibri"/>
        </w:rPr>
      </w:pPr>
    </w:p>
    <w:p w:rsidR="001354A9" w:rsidRPr="00F11DCA" w:rsidRDefault="001354A9" w:rsidP="00640C7B">
      <w:pPr>
        <w:spacing w:after="0" w:line="240" w:lineRule="auto"/>
        <w:jc w:val="center"/>
        <w:rPr>
          <w:rFonts w:ascii="Calibri" w:hAnsi="Calibri" w:cs="Calibri"/>
          <w:b/>
          <w:sz w:val="28"/>
          <w:szCs w:val="28"/>
        </w:rPr>
      </w:pPr>
    </w:p>
    <w:p w:rsidR="001354A9" w:rsidRPr="00A55E1F" w:rsidRDefault="00D21229" w:rsidP="00A55E1F">
      <w:pPr>
        <w:spacing w:after="0" w:line="240" w:lineRule="auto"/>
        <w:jc w:val="right"/>
        <w:rPr>
          <w:rFonts w:ascii="Calibri" w:hAnsi="Calibri" w:cs="Calibri"/>
          <w:b/>
          <w:color w:val="FF0000"/>
          <w:sz w:val="24"/>
          <w:szCs w:val="24"/>
        </w:rPr>
      </w:pPr>
      <w:r>
        <w:rPr>
          <w:sz w:val="24"/>
          <w:szCs w:val="24"/>
        </w:rPr>
        <w:t>(</w:t>
      </w:r>
      <w:r w:rsidR="00A55E1F" w:rsidRPr="00A55E1F">
        <w:rPr>
          <w:sz w:val="24"/>
          <w:szCs w:val="24"/>
        </w:rPr>
        <w:t>Allegato 1</w:t>
      </w:r>
      <w:r>
        <w:rPr>
          <w:sz w:val="24"/>
          <w:szCs w:val="24"/>
        </w:rPr>
        <w:t>)</w:t>
      </w:r>
    </w:p>
    <w:p w:rsidR="001354A9" w:rsidRPr="00F11DCA" w:rsidRDefault="001354A9" w:rsidP="00640C7B">
      <w:pPr>
        <w:spacing w:after="0" w:line="240" w:lineRule="auto"/>
        <w:jc w:val="center"/>
        <w:rPr>
          <w:rFonts w:ascii="Calibri" w:hAnsi="Calibri" w:cs="Calibri"/>
          <w:b/>
          <w:color w:val="FF0000"/>
          <w:sz w:val="36"/>
          <w:szCs w:val="28"/>
        </w:rPr>
      </w:pPr>
    </w:p>
    <w:p w:rsidR="001354A9" w:rsidRPr="00552518" w:rsidRDefault="001354A9" w:rsidP="00640C7B">
      <w:pPr>
        <w:spacing w:after="0" w:line="240" w:lineRule="auto"/>
        <w:jc w:val="center"/>
        <w:rPr>
          <w:rFonts w:ascii="Calibri" w:hAnsi="Calibri" w:cs="Calibri"/>
          <w:b/>
          <w:color w:val="FF0000"/>
          <w:sz w:val="36"/>
          <w:szCs w:val="28"/>
        </w:rPr>
      </w:pPr>
    </w:p>
    <w:p w:rsidR="00664297" w:rsidRPr="00552518" w:rsidRDefault="00F11DCA" w:rsidP="00F11DCA">
      <w:pPr>
        <w:jc w:val="center"/>
        <w:rPr>
          <w:rFonts w:ascii="Calibri" w:hAnsi="Calibri" w:cs="Calibri"/>
          <w:b/>
          <w:color w:val="FF0000"/>
          <w:sz w:val="36"/>
          <w:szCs w:val="28"/>
        </w:rPr>
      </w:pPr>
      <w:r w:rsidRPr="00552518">
        <w:rPr>
          <w:rFonts w:ascii="Calibri" w:hAnsi="Calibri" w:cs="Calibri"/>
          <w:b/>
          <w:bCs/>
          <w:color w:val="000000"/>
          <w:sz w:val="32"/>
          <w:szCs w:val="32"/>
        </w:rPr>
        <w:t>CONSERVATORIO DI MUSICA "CESARE POLLINI"</w:t>
      </w:r>
    </w:p>
    <w:p w:rsidR="00F11DCA" w:rsidRPr="00552518" w:rsidRDefault="00393B24" w:rsidP="00F11DCA">
      <w:pPr>
        <w:jc w:val="center"/>
        <w:rPr>
          <w:rFonts w:ascii="Calibri" w:hAnsi="Calibri" w:cs="Calibri"/>
          <w:b/>
          <w:bCs/>
          <w:color w:val="000000"/>
          <w:sz w:val="16"/>
          <w:szCs w:val="16"/>
        </w:rPr>
      </w:pPr>
      <w:r w:rsidRPr="00552518">
        <w:rPr>
          <w:rFonts w:ascii="Calibri" w:hAnsi="Calibri" w:cs="Calibri"/>
          <w:b/>
          <w:sz w:val="28"/>
          <w:szCs w:val="28"/>
        </w:rPr>
        <w:t xml:space="preserve">DOMANDA </w:t>
      </w:r>
      <w:r w:rsidR="00F11DCA" w:rsidRPr="00552518">
        <w:rPr>
          <w:rFonts w:ascii="Calibri" w:hAnsi="Calibri" w:cs="Calibri"/>
          <w:b/>
          <w:sz w:val="28"/>
          <w:szCs w:val="28"/>
        </w:rPr>
        <w:t xml:space="preserve">ISCRIZIONE per </w:t>
      </w:r>
      <w:r w:rsidR="00F11DCA" w:rsidRPr="00552518">
        <w:rPr>
          <w:rFonts w:ascii="Calibri" w:hAnsi="Calibri" w:cs="Calibri"/>
          <w:b/>
          <w:color w:val="FF0000"/>
          <w:sz w:val="32"/>
          <w:szCs w:val="32"/>
        </w:rPr>
        <w:t>studenti esterni</w:t>
      </w:r>
    </w:p>
    <w:p w:rsidR="00F84F2A" w:rsidRPr="00552518" w:rsidRDefault="007C67D3" w:rsidP="00552518">
      <w:pPr>
        <w:rPr>
          <w:rFonts w:ascii="Calibri" w:hAnsi="Calibri" w:cs="Calibri"/>
          <w:b/>
          <w:sz w:val="24"/>
          <w:szCs w:val="24"/>
        </w:rPr>
      </w:pPr>
      <w:r w:rsidRPr="00552518">
        <w:rPr>
          <w:rFonts w:ascii="Calibri" w:hAnsi="Calibri" w:cs="Calibri"/>
          <w:b/>
          <w:sz w:val="24"/>
          <w:szCs w:val="24"/>
        </w:rPr>
        <w:t xml:space="preserve">(da inviare a </w:t>
      </w:r>
      <w:hyperlink r:id="rId8" w:history="1">
        <w:r w:rsidR="007B77E3" w:rsidRPr="00552518">
          <w:rPr>
            <w:rStyle w:val="Collegamentoipertestuale"/>
            <w:rFonts w:ascii="Calibri" w:hAnsi="Calibri" w:cs="Calibri"/>
            <w:b/>
            <w:sz w:val="24"/>
            <w:szCs w:val="24"/>
          </w:rPr>
          <w:t>protocollo@conservatoriopollini.it</w:t>
        </w:r>
      </w:hyperlink>
      <w:r w:rsidR="007B77E3" w:rsidRPr="00552518">
        <w:rPr>
          <w:rFonts w:ascii="Calibri" w:hAnsi="Calibri" w:cs="Calibri"/>
          <w:b/>
          <w:sz w:val="24"/>
          <w:szCs w:val="24"/>
        </w:rPr>
        <w:t xml:space="preserve"> </w:t>
      </w:r>
      <w:r w:rsidRPr="00552518">
        <w:rPr>
          <w:rFonts w:ascii="Calibri" w:hAnsi="Calibri" w:cs="Calibri"/>
          <w:b/>
          <w:sz w:val="24"/>
          <w:szCs w:val="24"/>
        </w:rPr>
        <w:t xml:space="preserve">tassativamente </w:t>
      </w:r>
      <w:r w:rsidRPr="00552518">
        <w:rPr>
          <w:rFonts w:ascii="Calibri" w:hAnsi="Calibri" w:cs="Calibri"/>
          <w:b/>
          <w:sz w:val="24"/>
          <w:szCs w:val="24"/>
          <w:highlight w:val="yellow"/>
        </w:rPr>
        <w:t>ENTRO</w:t>
      </w:r>
      <w:r w:rsidR="007B77E3" w:rsidRPr="00552518">
        <w:rPr>
          <w:rFonts w:ascii="Calibri" w:hAnsi="Calibri" w:cs="Calibri"/>
          <w:b/>
          <w:sz w:val="24"/>
          <w:szCs w:val="24"/>
          <w:highlight w:val="yellow"/>
        </w:rPr>
        <w:t xml:space="preserve"> LE ORE </w:t>
      </w:r>
      <w:r w:rsidR="001354A9" w:rsidRPr="00552518">
        <w:rPr>
          <w:rFonts w:ascii="Calibri" w:hAnsi="Calibri" w:cs="Calibri"/>
          <w:b/>
          <w:sz w:val="24"/>
          <w:szCs w:val="24"/>
          <w:highlight w:val="yellow"/>
        </w:rPr>
        <w:t>13:00</w:t>
      </w:r>
      <w:r w:rsidR="007B77E3" w:rsidRPr="00552518">
        <w:rPr>
          <w:rFonts w:ascii="Calibri" w:hAnsi="Calibri" w:cs="Calibri"/>
          <w:b/>
          <w:sz w:val="24"/>
          <w:szCs w:val="24"/>
          <w:highlight w:val="yellow"/>
        </w:rPr>
        <w:t xml:space="preserve"> DEL </w:t>
      </w:r>
      <w:r w:rsidR="001354A9" w:rsidRPr="00552518">
        <w:rPr>
          <w:rFonts w:ascii="Calibri" w:hAnsi="Calibri" w:cs="Calibri"/>
          <w:b/>
          <w:sz w:val="24"/>
          <w:szCs w:val="24"/>
          <w:highlight w:val="yellow"/>
        </w:rPr>
        <w:t>31/01/</w:t>
      </w:r>
      <w:r w:rsidR="007B77E3" w:rsidRPr="00552518">
        <w:rPr>
          <w:rFonts w:ascii="Calibri" w:hAnsi="Calibri" w:cs="Calibri"/>
          <w:b/>
          <w:sz w:val="24"/>
          <w:szCs w:val="24"/>
          <w:highlight w:val="yellow"/>
        </w:rPr>
        <w:t>202</w:t>
      </w:r>
      <w:r w:rsidR="003A782E" w:rsidRPr="00552518">
        <w:rPr>
          <w:rFonts w:ascii="Calibri" w:hAnsi="Calibri" w:cs="Calibri"/>
          <w:b/>
          <w:sz w:val="24"/>
          <w:szCs w:val="24"/>
          <w:highlight w:val="yellow"/>
        </w:rPr>
        <w:t>3</w:t>
      </w:r>
      <w:r w:rsidRPr="00552518">
        <w:rPr>
          <w:rFonts w:ascii="Calibri" w:hAnsi="Calibri" w:cs="Calibri"/>
          <w:b/>
          <w:sz w:val="24"/>
          <w:szCs w:val="24"/>
        </w:rPr>
        <w:t>)</w:t>
      </w:r>
    </w:p>
    <w:p w:rsidR="003A782E" w:rsidRPr="00552518" w:rsidRDefault="00664297" w:rsidP="003A782E">
      <w:pPr>
        <w:spacing w:after="0" w:line="240" w:lineRule="auto"/>
        <w:jc w:val="center"/>
        <w:rPr>
          <w:rFonts w:ascii="Calibri" w:hAnsi="Calibri" w:cs="Calibri"/>
          <w:b/>
          <w:sz w:val="28"/>
          <w:szCs w:val="28"/>
        </w:rPr>
      </w:pPr>
      <w:r w:rsidRPr="00552518">
        <w:rPr>
          <w:rFonts w:ascii="Calibri" w:hAnsi="Calibri" w:cs="Calibri"/>
          <w:b/>
          <w:sz w:val="28"/>
          <w:szCs w:val="28"/>
        </w:rPr>
        <w:t xml:space="preserve">Percorso formativo per </w:t>
      </w:r>
      <w:r w:rsidR="003A782E" w:rsidRPr="00552518">
        <w:rPr>
          <w:rFonts w:ascii="Calibri" w:hAnsi="Calibri" w:cs="Calibri"/>
          <w:b/>
          <w:sz w:val="28"/>
          <w:szCs w:val="28"/>
        </w:rPr>
        <w:t xml:space="preserve">l'acquisizione dei </w:t>
      </w:r>
    </w:p>
    <w:p w:rsidR="003A782E" w:rsidRPr="00552518" w:rsidRDefault="003A782E" w:rsidP="003A782E">
      <w:pPr>
        <w:spacing w:after="0" w:line="240" w:lineRule="auto"/>
        <w:jc w:val="center"/>
        <w:rPr>
          <w:rFonts w:ascii="Calibri" w:hAnsi="Calibri" w:cs="Calibri"/>
          <w:b/>
          <w:sz w:val="28"/>
          <w:szCs w:val="28"/>
        </w:rPr>
      </w:pPr>
      <w:r w:rsidRPr="00552518">
        <w:rPr>
          <w:rFonts w:ascii="Calibri" w:hAnsi="Calibri" w:cs="Calibri"/>
          <w:b/>
          <w:sz w:val="28"/>
          <w:szCs w:val="28"/>
        </w:rPr>
        <w:t xml:space="preserve">48 crediti PROPEDEUTICI </w:t>
      </w:r>
    </w:p>
    <w:p w:rsidR="003A782E" w:rsidRPr="00552518" w:rsidRDefault="00F11DCA" w:rsidP="003A782E">
      <w:pPr>
        <w:spacing w:after="0" w:line="240" w:lineRule="auto"/>
        <w:jc w:val="center"/>
        <w:rPr>
          <w:rFonts w:ascii="Calibri" w:hAnsi="Calibri" w:cs="Calibri"/>
          <w:b/>
          <w:sz w:val="28"/>
          <w:szCs w:val="28"/>
        </w:rPr>
      </w:pPr>
      <w:r w:rsidRPr="00552518">
        <w:rPr>
          <w:rFonts w:ascii="Calibri" w:hAnsi="Calibri" w:cs="Calibri"/>
          <w:b/>
          <w:sz w:val="28"/>
          <w:szCs w:val="28"/>
        </w:rPr>
        <w:t xml:space="preserve">per </w:t>
      </w:r>
      <w:r w:rsidR="003A782E" w:rsidRPr="00552518">
        <w:rPr>
          <w:rFonts w:ascii="Calibri" w:hAnsi="Calibri" w:cs="Calibri"/>
          <w:b/>
          <w:sz w:val="28"/>
          <w:szCs w:val="28"/>
        </w:rPr>
        <w:t>l’accesso al BIENNIO di TEORIA E TECNICHE IN MUSICOTERAPIA</w:t>
      </w:r>
    </w:p>
    <w:p w:rsidR="00640C7B" w:rsidRPr="00F11DCA" w:rsidRDefault="00640C7B" w:rsidP="00F84F2A">
      <w:pPr>
        <w:spacing w:before="120" w:after="120" w:line="240" w:lineRule="auto"/>
        <w:jc w:val="center"/>
        <w:rPr>
          <w:rFonts w:ascii="Calibri" w:hAnsi="Calibri" w:cs="Calibri"/>
          <w:b/>
          <w:sz w:val="28"/>
          <w:szCs w:val="28"/>
        </w:rPr>
      </w:pPr>
    </w:p>
    <w:p w:rsidR="00640C7B" w:rsidRPr="00F11DCA" w:rsidRDefault="00640C7B" w:rsidP="00640C7B">
      <w:pPr>
        <w:spacing w:after="0" w:line="240" w:lineRule="auto"/>
        <w:jc w:val="right"/>
        <w:rPr>
          <w:rFonts w:ascii="Calibri" w:hAnsi="Calibri" w:cs="Calibri"/>
          <w:b/>
        </w:rPr>
      </w:pPr>
    </w:p>
    <w:p w:rsidR="00664297" w:rsidRDefault="00664297" w:rsidP="00270052">
      <w:pPr>
        <w:spacing w:after="120" w:line="240" w:lineRule="auto"/>
        <w:jc w:val="right"/>
        <w:rPr>
          <w:rFonts w:ascii="Calibri" w:hAnsi="Calibri" w:cs="Calibri"/>
          <w:b/>
        </w:rPr>
      </w:pPr>
      <w:r w:rsidRPr="00F11DCA">
        <w:rPr>
          <w:rFonts w:ascii="Calibri" w:hAnsi="Calibri" w:cs="Calibri"/>
          <w:b/>
        </w:rPr>
        <w:t xml:space="preserve">Al Direttore del Conservatorio di Musica “C. POLLINI” </w:t>
      </w:r>
      <w:r w:rsidR="0040380F" w:rsidRPr="00F11DCA">
        <w:rPr>
          <w:rFonts w:ascii="Calibri" w:hAnsi="Calibri" w:cs="Calibri"/>
          <w:b/>
        </w:rPr>
        <w:t>– Padova</w:t>
      </w:r>
      <w:r w:rsidRPr="00F11DCA">
        <w:rPr>
          <w:rFonts w:ascii="Calibri" w:hAnsi="Calibri" w:cs="Calibri"/>
          <w:b/>
        </w:rPr>
        <w:t xml:space="preserve"> </w:t>
      </w:r>
    </w:p>
    <w:p w:rsidR="00552518" w:rsidRPr="00F11DCA" w:rsidRDefault="00552518" w:rsidP="00270052">
      <w:pPr>
        <w:spacing w:after="120" w:line="240" w:lineRule="auto"/>
        <w:jc w:val="right"/>
        <w:rPr>
          <w:rFonts w:ascii="Calibri" w:hAnsi="Calibri" w:cs="Calibri"/>
          <w:b/>
        </w:rPr>
      </w:pPr>
    </w:p>
    <w:p w:rsidR="00552518" w:rsidRPr="003F1432" w:rsidRDefault="00640C7B" w:rsidP="00270052">
      <w:pPr>
        <w:spacing w:after="0" w:line="240" w:lineRule="auto"/>
        <w:rPr>
          <w:rFonts w:ascii="Calibri" w:hAnsi="Calibri" w:cs="Calibri"/>
          <w:b/>
        </w:rPr>
      </w:pPr>
      <w:r w:rsidRPr="003F1432">
        <w:rPr>
          <w:rFonts w:ascii="Calibri" w:hAnsi="Calibri" w:cs="Calibri"/>
          <w:b/>
        </w:rPr>
        <w:t xml:space="preserve">Il/La </w:t>
      </w:r>
      <w:proofErr w:type="spellStart"/>
      <w:r w:rsidRPr="003F1432">
        <w:rPr>
          <w:rFonts w:ascii="Calibri" w:hAnsi="Calibri" w:cs="Calibri"/>
          <w:b/>
        </w:rPr>
        <w:t>sottoscri</w:t>
      </w:r>
      <w:r w:rsidR="00372D77" w:rsidRPr="003F1432">
        <w:rPr>
          <w:rFonts w:ascii="Calibri" w:hAnsi="Calibri" w:cs="Calibri"/>
          <w:b/>
        </w:rPr>
        <w:t>tt</w:t>
      </w:r>
      <w:proofErr w:type="spellEnd"/>
    </w:p>
    <w:p w:rsidR="003F1432" w:rsidRPr="003F1432" w:rsidRDefault="003F1432" w:rsidP="00270052">
      <w:pPr>
        <w:spacing w:after="0" w:line="240" w:lineRule="auto"/>
        <w:rPr>
          <w:rFonts w:ascii="Calibri" w:hAnsi="Calibri" w:cs="Calibri"/>
          <w:b/>
        </w:rPr>
      </w:pPr>
    </w:p>
    <w:p w:rsidR="00372D77" w:rsidRPr="003F1432" w:rsidRDefault="00552518" w:rsidP="00270052">
      <w:pPr>
        <w:spacing w:after="0" w:line="240" w:lineRule="auto"/>
        <w:rPr>
          <w:rFonts w:ascii="Calibri" w:hAnsi="Calibri" w:cs="Calibri"/>
          <w:b/>
        </w:rPr>
      </w:pPr>
      <w:proofErr w:type="spellStart"/>
      <w:r w:rsidRPr="003F1432">
        <w:rPr>
          <w:rFonts w:ascii="Calibri" w:hAnsi="Calibri" w:cs="Calibri"/>
          <w:b/>
        </w:rPr>
        <w:t>N</w:t>
      </w:r>
      <w:r w:rsidR="00393B24" w:rsidRPr="003F1432">
        <w:rPr>
          <w:rFonts w:ascii="Calibri" w:hAnsi="Calibri" w:cs="Calibri"/>
          <w:b/>
        </w:rPr>
        <w:t>at</w:t>
      </w:r>
      <w:proofErr w:type="spellEnd"/>
      <w:r w:rsidRPr="003F1432">
        <w:rPr>
          <w:rFonts w:ascii="Calibri" w:hAnsi="Calibri" w:cs="Calibri"/>
          <w:b/>
        </w:rPr>
        <w:t xml:space="preserve"> </w:t>
      </w:r>
      <w:r w:rsidR="00950149">
        <w:rPr>
          <w:rFonts w:ascii="Calibri" w:hAnsi="Calibri" w:cs="Calibri"/>
          <w:b/>
        </w:rPr>
        <w:t xml:space="preserve">   </w:t>
      </w:r>
      <w:r w:rsidRPr="003F1432">
        <w:rPr>
          <w:rFonts w:ascii="Calibri" w:hAnsi="Calibri" w:cs="Calibri"/>
          <w:b/>
        </w:rPr>
        <w:t xml:space="preserve">a                                                    </w:t>
      </w:r>
      <w:r w:rsidR="00950149">
        <w:rPr>
          <w:rFonts w:ascii="Calibri" w:hAnsi="Calibri" w:cs="Calibri"/>
          <w:b/>
        </w:rPr>
        <w:t xml:space="preserve">                    </w:t>
      </w:r>
      <w:r w:rsidRPr="003F1432">
        <w:rPr>
          <w:rFonts w:ascii="Calibri" w:hAnsi="Calibri" w:cs="Calibri"/>
          <w:b/>
        </w:rPr>
        <w:t xml:space="preserve">   </w:t>
      </w:r>
      <w:r w:rsidR="00640C7B" w:rsidRPr="003F1432">
        <w:rPr>
          <w:rFonts w:ascii="Calibri" w:hAnsi="Calibri" w:cs="Calibri"/>
          <w:b/>
        </w:rPr>
        <w:t xml:space="preserve">Prov. </w:t>
      </w:r>
      <w:r w:rsidRPr="003F1432">
        <w:rPr>
          <w:rFonts w:ascii="Calibri" w:hAnsi="Calibri" w:cs="Calibri"/>
          <w:b/>
        </w:rPr>
        <w:t xml:space="preserve">     </w:t>
      </w:r>
      <w:r w:rsidR="00A55E1F">
        <w:rPr>
          <w:rFonts w:ascii="Calibri" w:hAnsi="Calibri" w:cs="Calibri"/>
          <w:b/>
        </w:rPr>
        <w:t xml:space="preserve">                        </w:t>
      </w:r>
      <w:r w:rsidR="00950149">
        <w:rPr>
          <w:rFonts w:ascii="Calibri" w:hAnsi="Calibri" w:cs="Calibri"/>
          <w:b/>
        </w:rPr>
        <w:t xml:space="preserve">                       </w:t>
      </w:r>
      <w:r w:rsidR="00A55E1F">
        <w:rPr>
          <w:rFonts w:ascii="Calibri" w:hAnsi="Calibri" w:cs="Calibri"/>
          <w:b/>
        </w:rPr>
        <w:t xml:space="preserve">    </w:t>
      </w:r>
      <w:r w:rsidR="00393B24" w:rsidRPr="003F1432">
        <w:rPr>
          <w:rFonts w:ascii="Calibri" w:hAnsi="Calibri" w:cs="Calibri"/>
          <w:b/>
        </w:rPr>
        <w:t>il</w:t>
      </w:r>
    </w:p>
    <w:p w:rsidR="003F1432" w:rsidRPr="003F1432" w:rsidRDefault="003F1432" w:rsidP="00270052">
      <w:pPr>
        <w:spacing w:after="0" w:line="240" w:lineRule="auto"/>
        <w:rPr>
          <w:rFonts w:ascii="Calibri" w:hAnsi="Calibri" w:cs="Calibri"/>
          <w:b/>
        </w:rPr>
      </w:pPr>
    </w:p>
    <w:p w:rsidR="00372D77" w:rsidRPr="003F1432" w:rsidRDefault="00640C7B" w:rsidP="00270052">
      <w:pPr>
        <w:spacing w:after="0" w:line="240" w:lineRule="auto"/>
        <w:rPr>
          <w:rFonts w:ascii="Calibri" w:hAnsi="Calibri" w:cs="Calibri"/>
          <w:b/>
        </w:rPr>
      </w:pPr>
      <w:r w:rsidRPr="003F1432">
        <w:rPr>
          <w:rFonts w:ascii="Calibri" w:hAnsi="Calibri" w:cs="Calibri"/>
          <w:b/>
        </w:rPr>
        <w:t>residente a</w:t>
      </w:r>
      <w:r w:rsidR="00552518" w:rsidRPr="003F1432">
        <w:rPr>
          <w:rFonts w:ascii="Calibri" w:hAnsi="Calibri" w:cs="Calibri"/>
          <w:b/>
        </w:rPr>
        <w:t xml:space="preserve">                                  </w:t>
      </w:r>
      <w:r w:rsidR="00950149">
        <w:rPr>
          <w:rFonts w:ascii="Calibri" w:hAnsi="Calibri" w:cs="Calibri"/>
          <w:b/>
        </w:rPr>
        <w:t xml:space="preserve">              </w:t>
      </w:r>
      <w:r w:rsidR="00552518" w:rsidRPr="003F1432">
        <w:rPr>
          <w:rFonts w:ascii="Calibri" w:hAnsi="Calibri" w:cs="Calibri"/>
          <w:b/>
        </w:rPr>
        <w:t xml:space="preserve">       </w:t>
      </w:r>
      <w:r w:rsidRPr="003F1432">
        <w:rPr>
          <w:rFonts w:ascii="Calibri" w:hAnsi="Calibri" w:cs="Calibri"/>
          <w:b/>
        </w:rPr>
        <w:t xml:space="preserve">Prov. </w:t>
      </w:r>
      <w:r w:rsidR="00552518" w:rsidRPr="003F1432">
        <w:rPr>
          <w:rFonts w:ascii="Calibri" w:hAnsi="Calibri" w:cs="Calibri"/>
          <w:b/>
        </w:rPr>
        <w:t xml:space="preserve">             </w:t>
      </w:r>
      <w:r w:rsidR="00950149">
        <w:rPr>
          <w:rFonts w:ascii="Calibri" w:hAnsi="Calibri" w:cs="Calibri"/>
          <w:b/>
        </w:rPr>
        <w:t xml:space="preserve"> </w:t>
      </w:r>
      <w:r w:rsidR="00552518" w:rsidRPr="003F1432">
        <w:rPr>
          <w:rFonts w:ascii="Calibri" w:hAnsi="Calibri" w:cs="Calibri"/>
          <w:b/>
        </w:rPr>
        <w:t xml:space="preserve">     </w:t>
      </w:r>
      <w:r w:rsidRPr="003F1432">
        <w:rPr>
          <w:rFonts w:ascii="Calibri" w:hAnsi="Calibri" w:cs="Calibri"/>
          <w:b/>
        </w:rPr>
        <w:t xml:space="preserve">C.A.P. </w:t>
      </w:r>
      <w:r w:rsidR="00552518" w:rsidRPr="003F1432">
        <w:rPr>
          <w:rFonts w:ascii="Calibri" w:hAnsi="Calibri" w:cs="Calibri"/>
          <w:b/>
        </w:rPr>
        <w:t xml:space="preserve">                       </w:t>
      </w:r>
      <w:r w:rsidR="00393B24" w:rsidRPr="003F1432">
        <w:rPr>
          <w:rFonts w:ascii="Calibri" w:hAnsi="Calibri" w:cs="Calibri"/>
          <w:b/>
        </w:rPr>
        <w:t>in</w:t>
      </w:r>
      <w:r w:rsidRPr="003F1432">
        <w:rPr>
          <w:rFonts w:ascii="Calibri" w:hAnsi="Calibri" w:cs="Calibri"/>
          <w:b/>
        </w:rPr>
        <w:t xml:space="preserve"> via </w:t>
      </w:r>
    </w:p>
    <w:p w:rsidR="003F1432" w:rsidRPr="003F1432" w:rsidRDefault="003F1432" w:rsidP="00270052">
      <w:pPr>
        <w:spacing w:after="0" w:line="240" w:lineRule="auto"/>
        <w:rPr>
          <w:rFonts w:ascii="Calibri" w:hAnsi="Calibri" w:cs="Calibri"/>
          <w:b/>
        </w:rPr>
      </w:pPr>
    </w:p>
    <w:p w:rsidR="00664297" w:rsidRPr="003F1432" w:rsidRDefault="0018684D" w:rsidP="00270052">
      <w:pPr>
        <w:spacing w:after="0" w:line="240" w:lineRule="auto"/>
        <w:rPr>
          <w:rFonts w:ascii="Calibri" w:hAnsi="Calibri" w:cs="Calibri"/>
          <w:b/>
        </w:rPr>
      </w:pPr>
      <w:proofErr w:type="spellStart"/>
      <w:r w:rsidRPr="003F1432">
        <w:rPr>
          <w:rFonts w:ascii="Calibri" w:hAnsi="Calibri" w:cs="Calibri"/>
          <w:b/>
        </w:rPr>
        <w:t>cell</w:t>
      </w:r>
      <w:proofErr w:type="spellEnd"/>
      <w:proofErr w:type="gramStart"/>
      <w:r w:rsidR="003F1432" w:rsidRPr="003F1432">
        <w:rPr>
          <w:rFonts w:ascii="Calibri" w:hAnsi="Calibri" w:cs="Calibri"/>
          <w:b/>
        </w:rPr>
        <w:t>.</w:t>
      </w:r>
      <w:r w:rsidR="003F1432">
        <w:rPr>
          <w:rFonts w:ascii="Calibri" w:hAnsi="Calibri" w:cs="Calibri"/>
          <w:b/>
        </w:rPr>
        <w:t xml:space="preserve"> </w:t>
      </w:r>
      <w:r w:rsidR="003F1432" w:rsidRPr="003F1432">
        <w:rPr>
          <w:rFonts w:ascii="Calibri" w:hAnsi="Calibri" w:cs="Calibri"/>
          <w:b/>
        </w:rPr>
        <w:t>:</w:t>
      </w:r>
      <w:proofErr w:type="gramEnd"/>
      <w:r w:rsidR="003F1432" w:rsidRPr="003F1432">
        <w:rPr>
          <w:rFonts w:ascii="Calibri" w:hAnsi="Calibri" w:cs="Calibri"/>
          <w:b/>
        </w:rPr>
        <w:t xml:space="preserve">                                                                           </w:t>
      </w:r>
      <w:r w:rsidR="00552518" w:rsidRPr="003F1432">
        <w:rPr>
          <w:rFonts w:ascii="Calibri" w:hAnsi="Calibri" w:cs="Calibri"/>
          <w:b/>
        </w:rPr>
        <w:t>E</w:t>
      </w:r>
      <w:r w:rsidR="00640C7B" w:rsidRPr="003F1432">
        <w:rPr>
          <w:rFonts w:ascii="Calibri" w:hAnsi="Calibri" w:cs="Calibri"/>
          <w:b/>
        </w:rPr>
        <w:t>-mail</w:t>
      </w:r>
      <w:r w:rsidR="00552518" w:rsidRPr="003F1432">
        <w:rPr>
          <w:rFonts w:ascii="Calibri" w:hAnsi="Calibri" w:cs="Calibri"/>
          <w:b/>
        </w:rPr>
        <w:t xml:space="preserve"> </w:t>
      </w:r>
      <w:r w:rsidR="00640C7B" w:rsidRPr="003F1432">
        <w:rPr>
          <w:rFonts w:ascii="Calibri" w:hAnsi="Calibri" w:cs="Calibri"/>
          <w:b/>
        </w:rPr>
        <w:t>(leggibile)</w:t>
      </w:r>
      <w:r w:rsidR="00552518" w:rsidRPr="003F1432">
        <w:rPr>
          <w:rFonts w:ascii="Calibri" w:hAnsi="Calibri" w:cs="Calibri"/>
          <w:b/>
        </w:rPr>
        <w:t>:</w:t>
      </w:r>
    </w:p>
    <w:p w:rsidR="00393B24" w:rsidRPr="00F11DCA" w:rsidRDefault="00393B24" w:rsidP="00270052">
      <w:pPr>
        <w:spacing w:before="240" w:after="120" w:line="240" w:lineRule="auto"/>
        <w:rPr>
          <w:rFonts w:ascii="Calibri" w:hAnsi="Calibri" w:cs="Calibri"/>
        </w:rPr>
      </w:pPr>
      <w:r w:rsidRPr="00F11DCA">
        <w:rPr>
          <w:rFonts w:ascii="Calibri" w:hAnsi="Calibri" w:cs="Calibri"/>
        </w:rPr>
        <w:t>c</w:t>
      </w:r>
      <w:r w:rsidR="00664297" w:rsidRPr="00F11DCA">
        <w:rPr>
          <w:rFonts w:ascii="Calibri" w:hAnsi="Calibri" w:cs="Calibri"/>
        </w:rPr>
        <w:t xml:space="preserve">onsapevole delle sanzioni penali previste dall’art. 76 del D.P.R. 445/2000 in caso di dichiarazioni mendaci, ai sensi dell’art. 46 del citato D.P.R., </w:t>
      </w:r>
    </w:p>
    <w:p w:rsidR="00640C7B" w:rsidRPr="00F11DCA" w:rsidRDefault="00393B24" w:rsidP="00393B24">
      <w:pPr>
        <w:spacing w:after="0" w:line="240" w:lineRule="auto"/>
        <w:jc w:val="center"/>
        <w:rPr>
          <w:rFonts w:ascii="Calibri" w:hAnsi="Calibri" w:cs="Calibri"/>
        </w:rPr>
      </w:pPr>
      <w:r w:rsidRPr="00F11DCA">
        <w:rPr>
          <w:rFonts w:ascii="Calibri" w:hAnsi="Calibri" w:cs="Calibri"/>
        </w:rPr>
        <w:t>dichiara</w:t>
      </w:r>
    </w:p>
    <w:p w:rsidR="00640C7B" w:rsidRPr="00F11DCA" w:rsidRDefault="00640C7B" w:rsidP="003A782E">
      <w:pPr>
        <w:spacing w:before="120" w:after="120" w:line="240" w:lineRule="auto"/>
        <w:rPr>
          <w:rFonts w:ascii="Calibri" w:hAnsi="Calibri" w:cs="Calibri"/>
          <w:b/>
        </w:rPr>
      </w:pPr>
      <w:r w:rsidRPr="00F11DCA">
        <w:rPr>
          <w:rFonts w:ascii="Calibri" w:hAnsi="Calibri" w:cs="Calibri"/>
        </w:rPr>
        <w:t xml:space="preserve">Di essere in possesso di uno dei seguenti </w:t>
      </w:r>
      <w:r w:rsidR="003A782E" w:rsidRPr="00F11DCA">
        <w:rPr>
          <w:rFonts w:ascii="Calibri" w:hAnsi="Calibri" w:cs="Calibri"/>
        </w:rPr>
        <w:t>requisiti</w:t>
      </w:r>
      <w:r w:rsidRPr="00F11DCA">
        <w:rPr>
          <w:rFonts w:ascii="Calibri" w:hAnsi="Calibri" w:cs="Calibri"/>
        </w:rPr>
        <w:t xml:space="preserve"> </w:t>
      </w:r>
    </w:p>
    <w:p w:rsidR="003F1432" w:rsidRDefault="00640C7B" w:rsidP="00C97F3D">
      <w:pPr>
        <w:spacing w:after="120" w:line="240" w:lineRule="atLeast"/>
        <w:rPr>
          <w:rFonts w:ascii="Calibri" w:hAnsi="Calibri" w:cs="Calibri"/>
        </w:rPr>
      </w:pPr>
      <w:r w:rsidRPr="00F11DCA">
        <w:rPr>
          <w:rFonts w:ascii="Calibri" w:hAnsi="Calibri" w:cs="Calibri"/>
        </w:rPr>
        <w:t xml:space="preserve"> </w:t>
      </w:r>
      <w:r w:rsidR="0003649D" w:rsidRPr="00F11DCA">
        <w:rPr>
          <w:rFonts w:ascii="Calibri" w:hAnsi="Calibri" w:cs="Calibri"/>
        </w:rPr>
        <w:sym w:font="Symbol" w:char="F094"/>
      </w:r>
      <w:r w:rsidR="0003649D" w:rsidRPr="00F11DCA">
        <w:rPr>
          <w:rFonts w:ascii="Calibri" w:hAnsi="Calibri" w:cs="Calibri"/>
        </w:rPr>
        <w:t xml:space="preserve"> </w:t>
      </w:r>
      <w:r w:rsidRPr="00F11DCA">
        <w:rPr>
          <w:rFonts w:ascii="Calibri" w:hAnsi="Calibri" w:cs="Calibri"/>
        </w:rPr>
        <w:t>Diploma</w:t>
      </w:r>
      <w:r w:rsidR="003A782E" w:rsidRPr="00F11DCA">
        <w:rPr>
          <w:rFonts w:ascii="Calibri" w:hAnsi="Calibri" w:cs="Calibri"/>
        </w:rPr>
        <w:t>to</w:t>
      </w:r>
      <w:r w:rsidRPr="00F11DCA">
        <w:rPr>
          <w:rFonts w:ascii="Calibri" w:hAnsi="Calibri" w:cs="Calibri"/>
        </w:rPr>
        <w:t xml:space="preserve"> </w:t>
      </w:r>
      <w:r w:rsidR="003A782E" w:rsidRPr="00F11DCA">
        <w:rPr>
          <w:rFonts w:ascii="Calibri" w:hAnsi="Calibri" w:cs="Calibri"/>
        </w:rPr>
        <w:t xml:space="preserve">al </w:t>
      </w:r>
      <w:r w:rsidRPr="00F11DCA">
        <w:rPr>
          <w:rFonts w:ascii="Calibri" w:hAnsi="Calibri" w:cs="Calibri"/>
        </w:rPr>
        <w:t xml:space="preserve">vecchio ordinamento in </w:t>
      </w:r>
      <w:r w:rsidR="00552518">
        <w:rPr>
          <w:rFonts w:ascii="Calibri" w:hAnsi="Calibri" w:cs="Calibri"/>
        </w:rPr>
        <w:t xml:space="preserve">                              </w:t>
      </w:r>
      <w:r w:rsidR="009F5A48" w:rsidRPr="00F11DCA">
        <w:rPr>
          <w:rFonts w:ascii="Calibri" w:hAnsi="Calibri" w:cs="Calibri"/>
        </w:rPr>
        <w:t xml:space="preserve"> nell’ </w:t>
      </w:r>
      <w:r w:rsidRPr="00F11DCA">
        <w:rPr>
          <w:rFonts w:ascii="Calibri" w:hAnsi="Calibri" w:cs="Calibri"/>
        </w:rPr>
        <w:t xml:space="preserve">A.A. </w:t>
      </w:r>
      <w:r w:rsidR="003F1432">
        <w:rPr>
          <w:rFonts w:ascii="Calibri" w:hAnsi="Calibri" w:cs="Calibri"/>
        </w:rPr>
        <w:t xml:space="preserve">       </w:t>
      </w:r>
      <w:r w:rsidR="00141318">
        <w:rPr>
          <w:rFonts w:ascii="Calibri" w:hAnsi="Calibri" w:cs="Calibri"/>
        </w:rPr>
        <w:t xml:space="preserve"> </w:t>
      </w:r>
      <w:r w:rsidR="003F1432">
        <w:rPr>
          <w:rFonts w:ascii="Calibri" w:hAnsi="Calibri" w:cs="Calibri"/>
        </w:rPr>
        <w:t xml:space="preserve">   p</w:t>
      </w:r>
      <w:r w:rsidR="00393B24" w:rsidRPr="00F11DCA">
        <w:rPr>
          <w:rFonts w:ascii="Calibri" w:hAnsi="Calibri" w:cs="Calibri"/>
        </w:rPr>
        <w:t>resso</w:t>
      </w:r>
      <w:r w:rsidR="009F5A48" w:rsidRPr="00F11DCA">
        <w:rPr>
          <w:rFonts w:ascii="Calibri" w:hAnsi="Calibri" w:cs="Calibri"/>
        </w:rPr>
        <w:t xml:space="preserve"> </w:t>
      </w:r>
      <w:r w:rsidRPr="00F11DCA">
        <w:rPr>
          <w:rFonts w:ascii="Calibri" w:hAnsi="Calibri" w:cs="Calibri"/>
        </w:rPr>
        <w:t xml:space="preserve">il Conservatorio di </w:t>
      </w:r>
      <w:r w:rsidR="00552518">
        <w:rPr>
          <w:rFonts w:ascii="Calibri" w:hAnsi="Calibri" w:cs="Calibri"/>
        </w:rPr>
        <w:t xml:space="preserve">                         </w:t>
      </w:r>
      <w:r w:rsidR="003F1432">
        <w:rPr>
          <w:rFonts w:ascii="Calibri" w:hAnsi="Calibri" w:cs="Calibri"/>
        </w:rPr>
        <w:t xml:space="preserve">                 </w:t>
      </w:r>
    </w:p>
    <w:p w:rsidR="00640C7B" w:rsidRPr="00F11DCA" w:rsidRDefault="003F1432" w:rsidP="00C97F3D">
      <w:pPr>
        <w:spacing w:after="120" w:line="240" w:lineRule="atLeast"/>
        <w:rPr>
          <w:rFonts w:ascii="Calibri" w:hAnsi="Calibri" w:cs="Calibri"/>
        </w:rPr>
      </w:pPr>
      <w:r>
        <w:rPr>
          <w:rFonts w:ascii="Calibri" w:hAnsi="Calibri" w:cs="Calibri"/>
        </w:rPr>
        <w:t xml:space="preserve">     </w:t>
      </w:r>
      <w:r w:rsidR="003A782E" w:rsidRPr="00F11DCA">
        <w:rPr>
          <w:rFonts w:ascii="Calibri" w:hAnsi="Calibri" w:cs="Calibri"/>
        </w:rPr>
        <w:t>congiunto</w:t>
      </w:r>
      <w:r w:rsidR="00640C7B" w:rsidRPr="00F11DCA">
        <w:rPr>
          <w:rFonts w:ascii="Calibri" w:hAnsi="Calibri" w:cs="Calibri"/>
        </w:rPr>
        <w:t xml:space="preserve"> al Diploma di </w:t>
      </w:r>
      <w:r w:rsidR="003A782E" w:rsidRPr="00F11DCA">
        <w:rPr>
          <w:rFonts w:ascii="Calibri" w:hAnsi="Calibri" w:cs="Calibri"/>
        </w:rPr>
        <w:t xml:space="preserve">maturità </w:t>
      </w:r>
      <w:r w:rsidR="00552518">
        <w:rPr>
          <w:rFonts w:ascii="Calibri" w:hAnsi="Calibri" w:cs="Calibri"/>
        </w:rPr>
        <w:t xml:space="preserve">     </w:t>
      </w:r>
      <w:r>
        <w:rPr>
          <w:rFonts w:ascii="Calibri" w:hAnsi="Calibri" w:cs="Calibri"/>
        </w:rPr>
        <w:t xml:space="preserve">           </w:t>
      </w:r>
      <w:r w:rsidR="003A782E" w:rsidRPr="00F11DCA">
        <w:rPr>
          <w:rFonts w:ascii="Calibri" w:hAnsi="Calibri" w:cs="Calibri"/>
        </w:rPr>
        <w:t>conseguito nell</w:t>
      </w:r>
      <w:r w:rsidR="00887E38" w:rsidRPr="00F11DCA">
        <w:rPr>
          <w:rFonts w:ascii="Calibri" w:hAnsi="Calibri" w:cs="Calibri"/>
        </w:rPr>
        <w:t>’</w:t>
      </w:r>
      <w:r w:rsidR="00640C7B" w:rsidRPr="00F11DCA">
        <w:rPr>
          <w:rFonts w:ascii="Calibri" w:hAnsi="Calibri" w:cs="Calibri"/>
        </w:rPr>
        <w:t xml:space="preserve"> A.A</w:t>
      </w:r>
      <w:r w:rsidR="00552518">
        <w:rPr>
          <w:rFonts w:ascii="Calibri" w:hAnsi="Calibri" w:cs="Calibri"/>
        </w:rPr>
        <w:t xml:space="preserve">          </w:t>
      </w:r>
      <w:r w:rsidR="00141318">
        <w:rPr>
          <w:rFonts w:ascii="Calibri" w:hAnsi="Calibri" w:cs="Calibri"/>
        </w:rPr>
        <w:t xml:space="preserve"> </w:t>
      </w:r>
      <w:r w:rsidR="00552518">
        <w:rPr>
          <w:rFonts w:ascii="Calibri" w:hAnsi="Calibri" w:cs="Calibri"/>
        </w:rPr>
        <w:t xml:space="preserve"> </w:t>
      </w:r>
      <w:r w:rsidR="00141318">
        <w:rPr>
          <w:rFonts w:ascii="Calibri" w:hAnsi="Calibri" w:cs="Calibri"/>
        </w:rPr>
        <w:t xml:space="preserve"> </w:t>
      </w:r>
      <w:r w:rsidR="00552518">
        <w:rPr>
          <w:rFonts w:ascii="Calibri" w:hAnsi="Calibri" w:cs="Calibri"/>
        </w:rPr>
        <w:t xml:space="preserve">  </w:t>
      </w:r>
      <w:r w:rsidR="00393B24" w:rsidRPr="00F11DCA">
        <w:rPr>
          <w:rFonts w:ascii="Calibri" w:hAnsi="Calibri" w:cs="Calibri"/>
        </w:rPr>
        <w:t>presso l’Istituto</w:t>
      </w:r>
    </w:p>
    <w:p w:rsidR="006C5E45" w:rsidRPr="00F11DCA" w:rsidRDefault="006C5E45" w:rsidP="00C97F3D">
      <w:pPr>
        <w:spacing w:before="120" w:after="0" w:line="240" w:lineRule="atLeast"/>
        <w:rPr>
          <w:rFonts w:ascii="Calibri" w:hAnsi="Calibri" w:cs="Calibri"/>
          <w:u w:val="single"/>
        </w:rPr>
      </w:pPr>
      <w:r w:rsidRPr="00F11DCA">
        <w:rPr>
          <w:rFonts w:ascii="Calibri" w:hAnsi="Calibri" w:cs="Calibri"/>
        </w:rPr>
        <w:sym w:font="Symbol" w:char="F094"/>
      </w:r>
      <w:r w:rsidRPr="00F11DCA">
        <w:rPr>
          <w:rFonts w:ascii="Calibri" w:hAnsi="Calibri" w:cs="Calibri"/>
        </w:rPr>
        <w:t xml:space="preserve"> Iscritto al corso accademico di primo/secondo livello in</w:t>
      </w:r>
      <w:r w:rsidR="00552518">
        <w:rPr>
          <w:rFonts w:ascii="Calibri" w:hAnsi="Calibri" w:cs="Calibri"/>
        </w:rPr>
        <w:t xml:space="preserve">                         </w:t>
      </w:r>
      <w:r w:rsidR="003F1432">
        <w:rPr>
          <w:rFonts w:ascii="Calibri" w:hAnsi="Calibri" w:cs="Calibri"/>
        </w:rPr>
        <w:t xml:space="preserve"> </w:t>
      </w:r>
      <w:r w:rsidR="00141318">
        <w:rPr>
          <w:rFonts w:ascii="Calibri" w:hAnsi="Calibri" w:cs="Calibri"/>
        </w:rPr>
        <w:t xml:space="preserve"> </w:t>
      </w:r>
      <w:r w:rsidR="003F1432">
        <w:rPr>
          <w:rFonts w:ascii="Calibri" w:hAnsi="Calibri" w:cs="Calibri"/>
        </w:rPr>
        <w:t xml:space="preserve">  </w:t>
      </w:r>
      <w:r w:rsidRPr="00F11DCA">
        <w:rPr>
          <w:rFonts w:ascii="Calibri" w:hAnsi="Calibri" w:cs="Calibri"/>
        </w:rPr>
        <w:t xml:space="preserve">presso il Conservatorio di </w:t>
      </w:r>
    </w:p>
    <w:p w:rsidR="006C5E45" w:rsidRPr="00F11DCA" w:rsidRDefault="006C5E45" w:rsidP="00C97F3D">
      <w:pPr>
        <w:spacing w:before="120" w:after="0" w:line="240" w:lineRule="atLeast"/>
        <w:rPr>
          <w:rFonts w:ascii="Calibri" w:hAnsi="Calibri" w:cs="Calibri"/>
        </w:rPr>
      </w:pPr>
    </w:p>
    <w:p w:rsidR="004C329C" w:rsidRPr="00F11DCA" w:rsidRDefault="0003649D" w:rsidP="0003649D">
      <w:pPr>
        <w:tabs>
          <w:tab w:val="left" w:pos="426"/>
        </w:tabs>
        <w:spacing w:after="0" w:line="240" w:lineRule="auto"/>
        <w:rPr>
          <w:rFonts w:ascii="Calibri" w:hAnsi="Calibri" w:cs="Calibri"/>
        </w:rPr>
      </w:pPr>
      <w:r w:rsidRPr="00F11DCA">
        <w:rPr>
          <w:rFonts w:ascii="Calibri" w:hAnsi="Calibri" w:cs="Calibri"/>
        </w:rPr>
        <w:sym w:font="Symbol" w:char="F094"/>
      </w:r>
      <w:r w:rsidRPr="00F11DCA">
        <w:rPr>
          <w:rFonts w:ascii="Calibri" w:hAnsi="Calibri" w:cs="Calibri"/>
        </w:rPr>
        <w:t xml:space="preserve"> </w:t>
      </w:r>
      <w:r w:rsidR="00640C7B" w:rsidRPr="00F11DCA">
        <w:rPr>
          <w:rFonts w:ascii="Calibri" w:hAnsi="Calibri" w:cs="Calibri"/>
        </w:rPr>
        <w:t>Diploma</w:t>
      </w:r>
      <w:r w:rsidR="003A782E" w:rsidRPr="00F11DCA">
        <w:rPr>
          <w:rFonts w:ascii="Calibri" w:hAnsi="Calibri" w:cs="Calibri"/>
        </w:rPr>
        <w:t>to</w:t>
      </w:r>
      <w:r w:rsidR="00640C7B" w:rsidRPr="00F11DCA">
        <w:rPr>
          <w:rFonts w:ascii="Calibri" w:hAnsi="Calibri" w:cs="Calibri"/>
        </w:rPr>
        <w:t xml:space="preserve"> </w:t>
      </w:r>
      <w:r w:rsidR="003A782E" w:rsidRPr="00F11DCA">
        <w:rPr>
          <w:rFonts w:ascii="Calibri" w:hAnsi="Calibri" w:cs="Calibri"/>
        </w:rPr>
        <w:t xml:space="preserve">al corso </w:t>
      </w:r>
      <w:r w:rsidR="00640C7B" w:rsidRPr="00F11DCA">
        <w:rPr>
          <w:rFonts w:ascii="Calibri" w:hAnsi="Calibri" w:cs="Calibri"/>
        </w:rPr>
        <w:t>Accademico di I live</w:t>
      </w:r>
      <w:r w:rsidR="00490AC2" w:rsidRPr="00F11DCA">
        <w:rPr>
          <w:rFonts w:ascii="Calibri" w:hAnsi="Calibri" w:cs="Calibri"/>
        </w:rPr>
        <w:t xml:space="preserve">llo </w:t>
      </w:r>
      <w:r w:rsidR="00552518">
        <w:rPr>
          <w:rFonts w:ascii="Calibri" w:hAnsi="Calibri" w:cs="Calibri"/>
        </w:rPr>
        <w:t xml:space="preserve">in                    </w:t>
      </w:r>
      <w:r w:rsidR="009F5A48" w:rsidRPr="00F11DCA">
        <w:rPr>
          <w:rFonts w:ascii="Calibri" w:hAnsi="Calibri" w:cs="Calibri"/>
        </w:rPr>
        <w:t xml:space="preserve">nell’ A.A. </w:t>
      </w:r>
      <w:r w:rsidR="00552518">
        <w:rPr>
          <w:rFonts w:ascii="Calibri" w:hAnsi="Calibri" w:cs="Calibri"/>
        </w:rPr>
        <w:t xml:space="preserve">           </w:t>
      </w:r>
      <w:r w:rsidR="006C5E45" w:rsidRPr="00F11DCA">
        <w:rPr>
          <w:rFonts w:ascii="Calibri" w:hAnsi="Calibri" w:cs="Calibri"/>
        </w:rPr>
        <w:t>presso</w:t>
      </w:r>
      <w:r w:rsidR="00640C7B" w:rsidRPr="00F11DCA">
        <w:rPr>
          <w:rFonts w:ascii="Calibri" w:hAnsi="Calibri" w:cs="Calibri"/>
        </w:rPr>
        <w:t xml:space="preserve"> il Conservatorio di </w:t>
      </w:r>
    </w:p>
    <w:p w:rsidR="006C5E45" w:rsidRPr="00F11DCA" w:rsidRDefault="006C5E45" w:rsidP="00640C7B">
      <w:pPr>
        <w:spacing w:after="0" w:line="240" w:lineRule="auto"/>
        <w:rPr>
          <w:rFonts w:ascii="Calibri" w:hAnsi="Calibri" w:cs="Calibri"/>
        </w:rPr>
      </w:pPr>
    </w:p>
    <w:p w:rsidR="00270052" w:rsidRPr="00F11DCA" w:rsidRDefault="006C5E45" w:rsidP="00640C7B">
      <w:pPr>
        <w:spacing w:after="0" w:line="240" w:lineRule="auto"/>
        <w:rPr>
          <w:rFonts w:ascii="Calibri" w:hAnsi="Calibri" w:cs="Calibri"/>
        </w:rPr>
      </w:pPr>
      <w:r w:rsidRPr="00F11DCA">
        <w:rPr>
          <w:rFonts w:ascii="Calibri" w:hAnsi="Calibri" w:cs="Calibri"/>
        </w:rPr>
        <w:sym w:font="Symbol" w:char="F094"/>
      </w:r>
      <w:r w:rsidRPr="00F11DCA">
        <w:rPr>
          <w:rFonts w:ascii="Calibri" w:hAnsi="Calibri" w:cs="Calibri"/>
        </w:rPr>
        <w:t xml:space="preserve"> Iscritto al corso di laurea Triennale/Magistrale Presso l'Università di </w:t>
      </w:r>
    </w:p>
    <w:p w:rsidR="006C5E45" w:rsidRPr="00F11DCA" w:rsidRDefault="006C5E45" w:rsidP="00640C7B">
      <w:pPr>
        <w:spacing w:after="0" w:line="240" w:lineRule="auto"/>
        <w:rPr>
          <w:rFonts w:ascii="Calibri" w:hAnsi="Calibri" w:cs="Calibri"/>
        </w:rPr>
      </w:pPr>
    </w:p>
    <w:p w:rsidR="004C329C" w:rsidRPr="00F11DCA" w:rsidRDefault="0003649D" w:rsidP="00552518">
      <w:pPr>
        <w:spacing w:after="120" w:line="240" w:lineRule="auto"/>
        <w:rPr>
          <w:rFonts w:ascii="Calibri" w:hAnsi="Calibri" w:cs="Calibri"/>
        </w:rPr>
      </w:pPr>
      <w:r w:rsidRPr="00F11DCA">
        <w:rPr>
          <w:rFonts w:ascii="Calibri" w:hAnsi="Calibri" w:cs="Calibri"/>
        </w:rPr>
        <w:sym w:font="Symbol" w:char="F094"/>
      </w:r>
      <w:r w:rsidRPr="00F11DCA">
        <w:rPr>
          <w:rFonts w:ascii="Calibri" w:hAnsi="Calibri" w:cs="Calibri"/>
        </w:rPr>
        <w:t xml:space="preserve"> </w:t>
      </w:r>
      <w:r w:rsidR="00640C7B" w:rsidRPr="00F11DCA">
        <w:rPr>
          <w:rFonts w:ascii="Calibri" w:hAnsi="Calibri" w:cs="Calibri"/>
        </w:rPr>
        <w:t>Laurea</w:t>
      </w:r>
      <w:r w:rsidR="003A782E" w:rsidRPr="00F11DCA">
        <w:rPr>
          <w:rFonts w:ascii="Calibri" w:hAnsi="Calibri" w:cs="Calibri"/>
        </w:rPr>
        <w:t>to</w:t>
      </w:r>
      <w:r w:rsidR="00640C7B" w:rsidRPr="00F11DCA">
        <w:rPr>
          <w:rFonts w:ascii="Calibri" w:hAnsi="Calibri" w:cs="Calibri"/>
        </w:rPr>
        <w:t xml:space="preserve"> in</w:t>
      </w:r>
      <w:r w:rsidR="009F5A48" w:rsidRPr="00F11DCA">
        <w:rPr>
          <w:rFonts w:ascii="Calibri" w:hAnsi="Calibri" w:cs="Calibri"/>
        </w:rPr>
        <w:t xml:space="preserve"> </w:t>
      </w:r>
      <w:r w:rsidR="00552518">
        <w:rPr>
          <w:rFonts w:ascii="Calibri" w:hAnsi="Calibri" w:cs="Calibri"/>
        </w:rPr>
        <w:t xml:space="preserve">                       </w:t>
      </w:r>
      <w:r w:rsidR="003E2971">
        <w:rPr>
          <w:rFonts w:ascii="Calibri" w:hAnsi="Calibri" w:cs="Calibri"/>
        </w:rPr>
        <w:t xml:space="preserve">    </w:t>
      </w:r>
      <w:r w:rsidR="00552518">
        <w:rPr>
          <w:rFonts w:ascii="Calibri" w:hAnsi="Calibri" w:cs="Calibri"/>
        </w:rPr>
        <w:t xml:space="preserve"> </w:t>
      </w:r>
      <w:r w:rsidR="00640C7B" w:rsidRPr="00F11DCA">
        <w:rPr>
          <w:rFonts w:ascii="Calibri" w:hAnsi="Calibri" w:cs="Calibri"/>
        </w:rPr>
        <w:t xml:space="preserve">nell' A.A. </w:t>
      </w:r>
      <w:r w:rsidR="00552518">
        <w:rPr>
          <w:rFonts w:ascii="Calibri" w:hAnsi="Calibri" w:cs="Calibri"/>
        </w:rPr>
        <w:t xml:space="preserve"> </w:t>
      </w:r>
      <w:r w:rsidR="0026049D">
        <w:rPr>
          <w:rFonts w:ascii="Calibri" w:hAnsi="Calibri" w:cs="Calibri"/>
        </w:rPr>
        <w:t xml:space="preserve">           </w:t>
      </w:r>
      <w:r w:rsidR="00552518">
        <w:rPr>
          <w:rFonts w:ascii="Calibri" w:hAnsi="Calibri" w:cs="Calibri"/>
        </w:rPr>
        <w:t>p</w:t>
      </w:r>
      <w:r w:rsidR="00640C7B" w:rsidRPr="00F11DCA">
        <w:rPr>
          <w:rFonts w:ascii="Calibri" w:hAnsi="Calibri" w:cs="Calibri"/>
        </w:rPr>
        <w:t>resso l'</w:t>
      </w:r>
      <w:r w:rsidR="003A782E" w:rsidRPr="00F11DCA">
        <w:rPr>
          <w:rFonts w:ascii="Calibri" w:hAnsi="Calibri" w:cs="Calibri"/>
        </w:rPr>
        <w:t>Università</w:t>
      </w:r>
      <w:r w:rsidR="00640C7B" w:rsidRPr="00F11DCA">
        <w:rPr>
          <w:rFonts w:ascii="Calibri" w:hAnsi="Calibri" w:cs="Calibri"/>
        </w:rPr>
        <w:t xml:space="preserve"> di</w:t>
      </w:r>
      <w:r w:rsidR="009F5A48" w:rsidRPr="00F11DCA">
        <w:rPr>
          <w:rFonts w:ascii="Calibri" w:hAnsi="Calibri" w:cs="Calibri"/>
        </w:rPr>
        <w:t xml:space="preserve"> </w:t>
      </w:r>
    </w:p>
    <w:p w:rsidR="006C5E45" w:rsidRPr="00F11DCA" w:rsidRDefault="006C5E45" w:rsidP="0099286F">
      <w:pPr>
        <w:spacing w:after="0" w:line="240" w:lineRule="auto"/>
        <w:jc w:val="center"/>
        <w:rPr>
          <w:rFonts w:ascii="Calibri" w:hAnsi="Calibri" w:cs="Calibri"/>
          <w:b/>
          <w:sz w:val="28"/>
          <w:szCs w:val="28"/>
        </w:rPr>
      </w:pPr>
    </w:p>
    <w:p w:rsidR="006C5E45" w:rsidRPr="00F11DCA" w:rsidRDefault="006C5E45" w:rsidP="0099286F">
      <w:pPr>
        <w:spacing w:after="0" w:line="240" w:lineRule="auto"/>
        <w:jc w:val="center"/>
        <w:rPr>
          <w:rFonts w:ascii="Calibri" w:hAnsi="Calibri" w:cs="Calibri"/>
          <w:b/>
          <w:sz w:val="28"/>
          <w:szCs w:val="28"/>
        </w:rPr>
      </w:pPr>
    </w:p>
    <w:p w:rsidR="006C5E45" w:rsidRPr="00F11DCA" w:rsidRDefault="006C5E45" w:rsidP="0099286F">
      <w:pPr>
        <w:spacing w:after="0" w:line="240" w:lineRule="auto"/>
        <w:jc w:val="center"/>
        <w:rPr>
          <w:rFonts w:ascii="Calibri" w:hAnsi="Calibri" w:cs="Calibri"/>
          <w:b/>
          <w:sz w:val="28"/>
          <w:szCs w:val="28"/>
        </w:rPr>
      </w:pPr>
    </w:p>
    <w:p w:rsidR="00F11DCA" w:rsidRPr="00F11DCA" w:rsidRDefault="00F11DCA" w:rsidP="0099286F">
      <w:pPr>
        <w:spacing w:after="0" w:line="240" w:lineRule="auto"/>
        <w:jc w:val="center"/>
        <w:rPr>
          <w:rFonts w:ascii="Calibri" w:hAnsi="Calibri" w:cs="Calibri"/>
          <w:b/>
          <w:sz w:val="28"/>
          <w:szCs w:val="28"/>
        </w:rPr>
      </w:pPr>
    </w:p>
    <w:p w:rsidR="00F11DCA" w:rsidRPr="00F11DCA" w:rsidRDefault="00F11DCA" w:rsidP="0099286F">
      <w:pPr>
        <w:spacing w:after="0" w:line="240" w:lineRule="auto"/>
        <w:jc w:val="center"/>
        <w:rPr>
          <w:rFonts w:ascii="Calibri" w:hAnsi="Calibri" w:cs="Calibri"/>
          <w:b/>
          <w:sz w:val="28"/>
          <w:szCs w:val="28"/>
        </w:rPr>
      </w:pPr>
    </w:p>
    <w:p w:rsidR="00552518" w:rsidRDefault="00552518" w:rsidP="0099286F">
      <w:pPr>
        <w:spacing w:after="0" w:line="240" w:lineRule="auto"/>
        <w:jc w:val="center"/>
        <w:rPr>
          <w:rFonts w:ascii="Calibri" w:hAnsi="Calibri" w:cs="Calibri"/>
          <w:b/>
          <w:sz w:val="28"/>
          <w:szCs w:val="28"/>
        </w:rPr>
      </w:pPr>
    </w:p>
    <w:p w:rsidR="00552518" w:rsidRDefault="00552518" w:rsidP="0099286F">
      <w:pPr>
        <w:spacing w:after="0" w:line="240" w:lineRule="auto"/>
        <w:jc w:val="center"/>
        <w:rPr>
          <w:rFonts w:ascii="Calibri" w:hAnsi="Calibri" w:cs="Calibri"/>
          <w:b/>
          <w:sz w:val="28"/>
          <w:szCs w:val="28"/>
        </w:rPr>
      </w:pPr>
    </w:p>
    <w:p w:rsidR="00141318" w:rsidRDefault="003E2971" w:rsidP="00552518">
      <w:pPr>
        <w:spacing w:after="0" w:line="240" w:lineRule="auto"/>
        <w:rPr>
          <w:rFonts w:ascii="Calibri" w:hAnsi="Calibri" w:cs="Calibri"/>
          <w:b/>
          <w:sz w:val="28"/>
          <w:szCs w:val="28"/>
        </w:rPr>
      </w:pPr>
      <w:r>
        <w:rPr>
          <w:rFonts w:ascii="Calibri" w:hAnsi="Calibri" w:cs="Calibri"/>
          <w:b/>
          <w:sz w:val="28"/>
          <w:szCs w:val="28"/>
        </w:rPr>
        <w:t xml:space="preserve">                       </w:t>
      </w:r>
    </w:p>
    <w:p w:rsidR="00141318" w:rsidRDefault="00141318" w:rsidP="00552518">
      <w:pPr>
        <w:spacing w:after="0" w:line="240" w:lineRule="auto"/>
        <w:rPr>
          <w:rFonts w:ascii="Calibri" w:hAnsi="Calibri" w:cs="Calibri"/>
          <w:b/>
          <w:sz w:val="28"/>
          <w:szCs w:val="28"/>
        </w:rPr>
      </w:pPr>
    </w:p>
    <w:p w:rsidR="009F5A48" w:rsidRPr="00F11DCA" w:rsidRDefault="00141318" w:rsidP="00552518">
      <w:pPr>
        <w:spacing w:after="0" w:line="240" w:lineRule="auto"/>
        <w:rPr>
          <w:rFonts w:ascii="Calibri" w:hAnsi="Calibri" w:cs="Calibri"/>
          <w:b/>
          <w:sz w:val="28"/>
          <w:szCs w:val="28"/>
        </w:rPr>
      </w:pPr>
      <w:r>
        <w:rPr>
          <w:rFonts w:ascii="Calibri" w:hAnsi="Calibri" w:cs="Calibri"/>
          <w:b/>
          <w:sz w:val="28"/>
          <w:szCs w:val="28"/>
        </w:rPr>
        <w:t xml:space="preserve">                            </w:t>
      </w:r>
      <w:r w:rsidR="00640C7B" w:rsidRPr="00F11DCA">
        <w:rPr>
          <w:rFonts w:ascii="Calibri" w:hAnsi="Calibri" w:cs="Calibri"/>
          <w:b/>
          <w:sz w:val="28"/>
          <w:szCs w:val="28"/>
        </w:rPr>
        <w:t>CHIEDE</w:t>
      </w:r>
    </w:p>
    <w:p w:rsidR="00887E38" w:rsidRPr="00F11DCA" w:rsidRDefault="00887E38" w:rsidP="0099286F">
      <w:pPr>
        <w:spacing w:after="0" w:line="240" w:lineRule="auto"/>
        <w:jc w:val="center"/>
        <w:rPr>
          <w:rFonts w:ascii="Calibri" w:hAnsi="Calibri" w:cs="Calibri"/>
        </w:rPr>
      </w:pPr>
    </w:p>
    <w:p w:rsidR="0099286F" w:rsidRPr="00F11DCA" w:rsidRDefault="0003649D" w:rsidP="00640C7B">
      <w:pPr>
        <w:spacing w:after="0" w:line="240" w:lineRule="auto"/>
        <w:rPr>
          <w:rFonts w:ascii="Calibri" w:hAnsi="Calibri" w:cs="Calibri"/>
        </w:rPr>
      </w:pPr>
      <w:r w:rsidRPr="00F11DCA">
        <w:rPr>
          <w:rFonts w:ascii="Calibri" w:hAnsi="Calibri" w:cs="Calibri"/>
        </w:rPr>
        <w:t xml:space="preserve">   </w:t>
      </w:r>
      <w:r w:rsidR="00887E38" w:rsidRPr="00F11DCA">
        <w:rPr>
          <w:rFonts w:ascii="Calibri" w:hAnsi="Calibri" w:cs="Calibri"/>
        </w:rPr>
        <w:t>di e</w:t>
      </w:r>
      <w:r w:rsidR="003C7F8E" w:rsidRPr="00F11DCA">
        <w:rPr>
          <w:rFonts w:ascii="Calibri" w:hAnsi="Calibri" w:cs="Calibri"/>
        </w:rPr>
        <w:t>ssere iscritto a</w:t>
      </w:r>
      <w:r w:rsidR="00664297" w:rsidRPr="00F11DCA">
        <w:rPr>
          <w:rFonts w:ascii="Calibri" w:hAnsi="Calibri" w:cs="Calibri"/>
        </w:rPr>
        <w:t>i seguenti cors</w:t>
      </w:r>
      <w:r w:rsidR="00B56024" w:rsidRPr="00F11DCA">
        <w:rPr>
          <w:rFonts w:ascii="Calibri" w:hAnsi="Calibri" w:cs="Calibri"/>
        </w:rPr>
        <w:t xml:space="preserve">i dell’OFFERTA FORMATIVA </w:t>
      </w:r>
      <w:r w:rsidR="0026049D">
        <w:rPr>
          <w:rFonts w:ascii="Calibri" w:hAnsi="Calibri" w:cs="Calibri"/>
        </w:rPr>
        <w:t>A.A.</w:t>
      </w:r>
      <w:r w:rsidR="00141318">
        <w:rPr>
          <w:rFonts w:ascii="Calibri" w:hAnsi="Calibri" w:cs="Calibri"/>
        </w:rPr>
        <w:t xml:space="preserve"> </w:t>
      </w:r>
      <w:r w:rsidR="00B56024" w:rsidRPr="00F11DCA">
        <w:rPr>
          <w:rFonts w:ascii="Calibri" w:hAnsi="Calibri" w:cs="Calibri"/>
        </w:rPr>
        <w:t>20</w:t>
      </w:r>
      <w:r w:rsidR="007C67D3" w:rsidRPr="00F11DCA">
        <w:rPr>
          <w:rFonts w:ascii="Calibri" w:hAnsi="Calibri" w:cs="Calibri"/>
        </w:rPr>
        <w:t>2</w:t>
      </w:r>
      <w:r w:rsidR="006C5E45" w:rsidRPr="00F11DCA">
        <w:rPr>
          <w:rFonts w:ascii="Calibri" w:hAnsi="Calibri" w:cs="Calibri"/>
        </w:rPr>
        <w:t>2</w:t>
      </w:r>
      <w:r w:rsidR="00B56024" w:rsidRPr="00F11DCA">
        <w:rPr>
          <w:rFonts w:ascii="Calibri" w:hAnsi="Calibri" w:cs="Calibri"/>
        </w:rPr>
        <w:t>-2</w:t>
      </w:r>
      <w:r w:rsidR="006C5E45" w:rsidRPr="00F11DCA">
        <w:rPr>
          <w:rFonts w:ascii="Calibri" w:hAnsi="Calibri" w:cs="Calibri"/>
        </w:rPr>
        <w:t>3</w:t>
      </w:r>
      <w:r w:rsidR="003C7F8E" w:rsidRPr="00F11DCA">
        <w:rPr>
          <w:rFonts w:ascii="Calibri" w:hAnsi="Calibri" w:cs="Calibri"/>
        </w:rPr>
        <w:t>:</w:t>
      </w:r>
    </w:p>
    <w:p w:rsidR="006C5E45" w:rsidRPr="00F11DCA" w:rsidRDefault="006C5E45" w:rsidP="00640C7B">
      <w:pPr>
        <w:spacing w:after="0" w:line="240" w:lineRule="auto"/>
        <w:rPr>
          <w:rFonts w:ascii="Calibri" w:hAnsi="Calibri" w:cs="Calibri"/>
        </w:rPr>
      </w:pPr>
    </w:p>
    <w:tbl>
      <w:tblPr>
        <w:tblW w:w="10774" w:type="dxa"/>
        <w:tblInd w:w="-157" w:type="dxa"/>
        <w:tblLayout w:type="fixed"/>
        <w:tblCellMar>
          <w:left w:w="70" w:type="dxa"/>
          <w:right w:w="70" w:type="dxa"/>
        </w:tblCellMar>
        <w:tblLook w:val="04A0" w:firstRow="1" w:lastRow="0" w:firstColumn="1" w:lastColumn="0" w:noHBand="0" w:noVBand="1"/>
      </w:tblPr>
      <w:tblGrid>
        <w:gridCol w:w="1843"/>
        <w:gridCol w:w="851"/>
        <w:gridCol w:w="2410"/>
        <w:gridCol w:w="992"/>
        <w:gridCol w:w="992"/>
        <w:gridCol w:w="851"/>
        <w:gridCol w:w="425"/>
        <w:gridCol w:w="709"/>
        <w:gridCol w:w="793"/>
        <w:gridCol w:w="908"/>
      </w:tblGrid>
      <w:tr w:rsidR="006C5E45" w:rsidRPr="00F11DCA" w:rsidTr="00552518">
        <w:trPr>
          <w:trHeight w:val="1047"/>
        </w:trPr>
        <w:tc>
          <w:tcPr>
            <w:tcW w:w="1843"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6C5E45" w:rsidRPr="00F11DCA" w:rsidRDefault="006C5E45" w:rsidP="00D14267">
            <w:pPr>
              <w:rPr>
                <w:rFonts w:ascii="Calibri" w:eastAsia="Times New Roman" w:hAnsi="Calibri" w:cs="Calibri"/>
                <w:b/>
                <w:bCs/>
                <w:color w:val="000000"/>
                <w:sz w:val="16"/>
                <w:szCs w:val="16"/>
                <w:lang w:eastAsia="it-IT"/>
              </w:rPr>
            </w:pPr>
            <w:r w:rsidRPr="00F11DCA">
              <w:rPr>
                <w:rFonts w:ascii="Calibri" w:eastAsia="Times New Roman" w:hAnsi="Calibri" w:cs="Calibri"/>
                <w:b/>
                <w:bCs/>
                <w:color w:val="000000"/>
                <w:sz w:val="16"/>
                <w:szCs w:val="16"/>
                <w:lang w:eastAsia="it-IT"/>
              </w:rPr>
              <w:t xml:space="preserve">Area e settori </w:t>
            </w:r>
            <w:proofErr w:type="spellStart"/>
            <w:r w:rsidRPr="00F11DCA">
              <w:rPr>
                <w:rFonts w:ascii="Calibri" w:eastAsia="Times New Roman" w:hAnsi="Calibri" w:cs="Calibri"/>
                <w:b/>
                <w:bCs/>
                <w:color w:val="000000"/>
                <w:sz w:val="16"/>
                <w:szCs w:val="16"/>
                <w:lang w:eastAsia="it-IT"/>
              </w:rPr>
              <w:t>diciplinari</w:t>
            </w:r>
            <w:proofErr w:type="spellEnd"/>
            <w:r w:rsidRPr="00F11DCA">
              <w:rPr>
                <w:rFonts w:ascii="Calibri" w:eastAsia="Times New Roman" w:hAnsi="Calibri" w:cs="Calibri"/>
                <w:b/>
                <w:bCs/>
                <w:color w:val="000000"/>
                <w:sz w:val="16"/>
                <w:szCs w:val="16"/>
                <w:lang w:eastAsia="it-IT"/>
              </w:rPr>
              <w:br/>
              <w:t>di riferimento</w:t>
            </w:r>
          </w:p>
        </w:tc>
        <w:tc>
          <w:tcPr>
            <w:tcW w:w="851" w:type="dxa"/>
            <w:tcBorders>
              <w:top w:val="single" w:sz="12" w:space="0" w:color="auto"/>
              <w:left w:val="single" w:sz="12" w:space="0" w:color="auto"/>
              <w:bottom w:val="single" w:sz="12" w:space="0" w:color="auto"/>
              <w:right w:val="single" w:sz="12" w:space="0" w:color="auto"/>
            </w:tcBorders>
            <w:shd w:val="clear" w:color="auto" w:fill="CCFFFF"/>
            <w:noWrap/>
            <w:vAlign w:val="center"/>
            <w:hideMark/>
          </w:tcPr>
          <w:p w:rsidR="006C5E45" w:rsidRPr="00F11DCA" w:rsidRDefault="006C5E45" w:rsidP="00D14267">
            <w:pPr>
              <w:rPr>
                <w:rFonts w:ascii="Calibri" w:eastAsia="Times New Roman" w:hAnsi="Calibri" w:cs="Calibri"/>
                <w:b/>
                <w:bCs/>
                <w:color w:val="000000"/>
                <w:sz w:val="16"/>
                <w:szCs w:val="16"/>
                <w:lang w:eastAsia="it-IT"/>
              </w:rPr>
            </w:pPr>
            <w:r w:rsidRPr="00F11DCA">
              <w:rPr>
                <w:rFonts w:ascii="Calibri" w:eastAsia="Times New Roman" w:hAnsi="Calibri" w:cs="Calibri"/>
                <w:b/>
                <w:bCs/>
                <w:color w:val="000000"/>
                <w:sz w:val="16"/>
                <w:szCs w:val="16"/>
                <w:lang w:eastAsia="it-IT"/>
              </w:rPr>
              <w:t>Codice</w:t>
            </w:r>
          </w:p>
        </w:tc>
        <w:tc>
          <w:tcPr>
            <w:tcW w:w="2410" w:type="dxa"/>
            <w:tcBorders>
              <w:top w:val="single" w:sz="12" w:space="0" w:color="auto"/>
              <w:left w:val="single" w:sz="12" w:space="0" w:color="auto"/>
              <w:bottom w:val="single" w:sz="12" w:space="0" w:color="auto"/>
              <w:right w:val="single" w:sz="12" w:space="0" w:color="auto"/>
            </w:tcBorders>
            <w:shd w:val="clear" w:color="auto" w:fill="CCFFFF"/>
            <w:noWrap/>
            <w:vAlign w:val="center"/>
            <w:hideMark/>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Disciplina</w:t>
            </w:r>
          </w:p>
        </w:tc>
        <w:tc>
          <w:tcPr>
            <w:tcW w:w="992"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 xml:space="preserve">A scelta dello </w:t>
            </w:r>
            <w:r w:rsidRPr="00F11DCA">
              <w:rPr>
                <w:rFonts w:ascii="Calibri" w:eastAsia="Times New Roman" w:hAnsi="Calibri" w:cs="Calibri"/>
                <w:b/>
                <w:bCs/>
                <w:sz w:val="16"/>
                <w:szCs w:val="16"/>
                <w:lang w:eastAsia="it-IT"/>
              </w:rPr>
              <w:br/>
              <w:t>studente</w:t>
            </w:r>
            <w:r w:rsidRPr="00F11DCA">
              <w:rPr>
                <w:rFonts w:ascii="Calibri" w:eastAsia="Times New Roman" w:hAnsi="Calibri" w:cs="Calibri"/>
                <w:b/>
                <w:bCs/>
                <w:sz w:val="16"/>
                <w:szCs w:val="16"/>
                <w:lang w:eastAsia="it-IT"/>
              </w:rPr>
              <w:br/>
            </w:r>
            <w:r w:rsidRPr="00F11DCA">
              <w:rPr>
                <w:rFonts w:ascii="Calibri" w:eastAsia="Times New Roman" w:hAnsi="Calibri" w:cs="Calibri"/>
                <w:sz w:val="16"/>
                <w:szCs w:val="16"/>
                <w:lang w:eastAsia="it-IT"/>
              </w:rPr>
              <w:t>(barrare con una X</w:t>
            </w:r>
            <w:r w:rsidRPr="00F11DCA">
              <w:rPr>
                <w:rFonts w:ascii="Calibri" w:eastAsia="Times New Roman" w:hAnsi="Calibri" w:cs="Calibri"/>
                <w:sz w:val="16"/>
                <w:szCs w:val="16"/>
                <w:lang w:eastAsia="it-IT"/>
              </w:rPr>
              <w:br/>
              <w:t xml:space="preserve">fino ad un </w:t>
            </w:r>
            <w:proofErr w:type="spellStart"/>
            <w:r w:rsidRPr="00F11DCA">
              <w:rPr>
                <w:rFonts w:ascii="Calibri" w:eastAsia="Times New Roman" w:hAnsi="Calibri" w:cs="Calibri"/>
                <w:sz w:val="16"/>
                <w:szCs w:val="16"/>
                <w:lang w:eastAsia="it-IT"/>
              </w:rPr>
              <w:t>max</w:t>
            </w:r>
            <w:proofErr w:type="spellEnd"/>
            <w:r w:rsidRPr="00F11DCA">
              <w:rPr>
                <w:rFonts w:ascii="Calibri" w:eastAsia="Times New Roman" w:hAnsi="Calibri" w:cs="Calibri"/>
                <w:sz w:val="16"/>
                <w:szCs w:val="16"/>
                <w:lang w:eastAsia="it-IT"/>
              </w:rPr>
              <w:t xml:space="preserve"> di 48 </w:t>
            </w:r>
            <w:proofErr w:type="spellStart"/>
            <w:r w:rsidRPr="00F11DCA">
              <w:rPr>
                <w:rFonts w:ascii="Calibri" w:eastAsia="Times New Roman" w:hAnsi="Calibri" w:cs="Calibri"/>
                <w:sz w:val="16"/>
                <w:szCs w:val="16"/>
                <w:lang w:eastAsia="it-IT"/>
              </w:rPr>
              <w:t>cfa</w:t>
            </w:r>
            <w:proofErr w:type="spellEnd"/>
            <w:r w:rsidRPr="00F11DCA">
              <w:rPr>
                <w:rFonts w:ascii="Calibri" w:eastAsia="Times New Roman" w:hAnsi="Calibri" w:cs="Calibri"/>
                <w:sz w:val="16"/>
                <w:szCs w:val="16"/>
                <w:lang w:eastAsia="it-IT"/>
              </w:rPr>
              <w:t>)</w:t>
            </w:r>
          </w:p>
        </w:tc>
        <w:tc>
          <w:tcPr>
            <w:tcW w:w="992" w:type="dxa"/>
            <w:tcBorders>
              <w:top w:val="single" w:sz="12" w:space="0" w:color="auto"/>
              <w:left w:val="single" w:sz="12" w:space="0" w:color="auto"/>
              <w:bottom w:val="single" w:sz="12" w:space="0" w:color="auto"/>
              <w:right w:val="single" w:sz="12" w:space="0" w:color="auto"/>
            </w:tcBorders>
            <w:shd w:val="clear" w:color="auto" w:fill="CCFFFF"/>
            <w:vAlign w:val="center"/>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Richiesta</w:t>
            </w:r>
          </w:p>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per</w:t>
            </w:r>
          </w:p>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riconoscimento</w:t>
            </w:r>
          </w:p>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sz w:val="16"/>
                <w:szCs w:val="16"/>
                <w:lang w:eastAsia="it-IT"/>
              </w:rPr>
              <w:t>(barrare con una X)</w:t>
            </w:r>
            <w:r w:rsidRPr="00F11DCA">
              <w:rPr>
                <w:rFonts w:ascii="Calibri" w:eastAsia="Times New Roman" w:hAnsi="Calibri" w:cs="Calibri"/>
                <w:sz w:val="16"/>
                <w:szCs w:val="16"/>
                <w:lang w:eastAsia="it-IT"/>
              </w:rPr>
              <w:br/>
            </w:r>
          </w:p>
        </w:tc>
        <w:tc>
          <w:tcPr>
            <w:tcW w:w="851"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Tipologia</w:t>
            </w:r>
            <w:r w:rsidRPr="00F11DCA">
              <w:rPr>
                <w:rFonts w:ascii="Calibri" w:eastAsia="Times New Roman" w:hAnsi="Calibri" w:cs="Calibri"/>
                <w:b/>
                <w:bCs/>
                <w:sz w:val="16"/>
                <w:szCs w:val="16"/>
                <w:lang w:eastAsia="it-IT"/>
              </w:rPr>
              <w:br/>
              <w:t xml:space="preserve">di </w:t>
            </w:r>
            <w:r w:rsidRPr="00F11DCA">
              <w:rPr>
                <w:rFonts w:ascii="Calibri" w:eastAsia="Times New Roman" w:hAnsi="Calibri" w:cs="Calibri"/>
                <w:b/>
                <w:bCs/>
                <w:sz w:val="16"/>
                <w:szCs w:val="16"/>
                <w:lang w:eastAsia="it-IT"/>
              </w:rPr>
              <w:br/>
              <w:t>lezione</w:t>
            </w:r>
          </w:p>
        </w:tc>
        <w:tc>
          <w:tcPr>
            <w:tcW w:w="425" w:type="dxa"/>
            <w:tcBorders>
              <w:top w:val="single" w:sz="12" w:space="0" w:color="auto"/>
              <w:left w:val="single" w:sz="12" w:space="0" w:color="auto"/>
              <w:bottom w:val="single" w:sz="12" w:space="0" w:color="auto"/>
              <w:right w:val="single" w:sz="12" w:space="0" w:color="auto"/>
            </w:tcBorders>
            <w:shd w:val="clear" w:color="auto" w:fill="CCFFFF"/>
            <w:noWrap/>
            <w:vAlign w:val="center"/>
            <w:hideMark/>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CFA</w:t>
            </w:r>
          </w:p>
        </w:tc>
        <w:tc>
          <w:tcPr>
            <w:tcW w:w="709"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Ore</w:t>
            </w:r>
            <w:r w:rsidRPr="00F11DCA">
              <w:rPr>
                <w:rFonts w:ascii="Calibri" w:eastAsia="Times New Roman" w:hAnsi="Calibri" w:cs="Calibri"/>
                <w:b/>
                <w:bCs/>
                <w:sz w:val="16"/>
                <w:szCs w:val="16"/>
                <w:lang w:eastAsia="it-IT"/>
              </w:rPr>
              <w:br/>
              <w:t>modulo</w:t>
            </w:r>
          </w:p>
        </w:tc>
        <w:tc>
          <w:tcPr>
            <w:tcW w:w="793"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 xml:space="preserve">Modalità </w:t>
            </w:r>
            <w:r w:rsidRPr="00F11DCA">
              <w:rPr>
                <w:rFonts w:ascii="Calibri" w:eastAsia="Times New Roman" w:hAnsi="Calibri" w:cs="Calibri"/>
                <w:b/>
                <w:bCs/>
                <w:sz w:val="16"/>
                <w:szCs w:val="16"/>
                <w:lang w:eastAsia="it-IT"/>
              </w:rPr>
              <w:br/>
              <w:t xml:space="preserve">di </w:t>
            </w:r>
            <w:r w:rsidRPr="00F11DCA">
              <w:rPr>
                <w:rFonts w:ascii="Calibri" w:eastAsia="Times New Roman" w:hAnsi="Calibri" w:cs="Calibri"/>
                <w:b/>
                <w:bCs/>
                <w:sz w:val="16"/>
                <w:szCs w:val="16"/>
                <w:lang w:eastAsia="it-IT"/>
              </w:rPr>
              <w:br/>
              <w:t xml:space="preserve">verifica </w:t>
            </w:r>
            <w:r w:rsidRPr="00F11DCA">
              <w:rPr>
                <w:rFonts w:ascii="Calibri" w:eastAsia="Times New Roman" w:hAnsi="Calibri" w:cs="Calibri"/>
                <w:b/>
                <w:bCs/>
                <w:sz w:val="16"/>
                <w:szCs w:val="16"/>
                <w:lang w:eastAsia="it-IT"/>
              </w:rPr>
              <w:br/>
            </w:r>
          </w:p>
        </w:tc>
        <w:tc>
          <w:tcPr>
            <w:tcW w:w="908" w:type="dxa"/>
            <w:tcBorders>
              <w:top w:val="single" w:sz="12" w:space="0" w:color="auto"/>
              <w:left w:val="single" w:sz="12" w:space="0" w:color="auto"/>
              <w:bottom w:val="single" w:sz="12" w:space="0" w:color="auto"/>
              <w:right w:val="single" w:sz="12" w:space="0" w:color="auto"/>
            </w:tcBorders>
            <w:shd w:val="clear" w:color="auto" w:fill="CCFFFF"/>
            <w:vAlign w:val="center"/>
            <w:hideMark/>
          </w:tcPr>
          <w:p w:rsidR="006C5E45" w:rsidRPr="00F11DCA" w:rsidRDefault="006C5E45" w:rsidP="00D14267">
            <w:pPr>
              <w:jc w:val="center"/>
              <w:rPr>
                <w:rFonts w:ascii="Calibri" w:eastAsia="Times New Roman" w:hAnsi="Calibri" w:cs="Calibri"/>
                <w:b/>
                <w:bCs/>
                <w:sz w:val="16"/>
                <w:szCs w:val="16"/>
                <w:lang w:eastAsia="it-IT"/>
              </w:rPr>
            </w:pPr>
            <w:proofErr w:type="spellStart"/>
            <w:r w:rsidRPr="00F11DCA">
              <w:rPr>
                <w:rFonts w:ascii="Calibri" w:eastAsia="Times New Roman" w:hAnsi="Calibri" w:cs="Calibri"/>
                <w:b/>
                <w:bCs/>
                <w:sz w:val="16"/>
                <w:szCs w:val="16"/>
                <w:lang w:eastAsia="it-IT"/>
              </w:rPr>
              <w:t>Cfa</w:t>
            </w:r>
            <w:proofErr w:type="spellEnd"/>
            <w:r w:rsidRPr="00F11DCA">
              <w:rPr>
                <w:rFonts w:ascii="Calibri" w:eastAsia="Times New Roman" w:hAnsi="Calibri" w:cs="Calibri"/>
                <w:b/>
                <w:bCs/>
                <w:sz w:val="16"/>
                <w:szCs w:val="16"/>
                <w:lang w:eastAsia="it-IT"/>
              </w:rPr>
              <w:br/>
              <w:t>totali</w:t>
            </w:r>
            <w:r w:rsidRPr="00F11DCA">
              <w:rPr>
                <w:rFonts w:ascii="Calibri" w:eastAsia="Times New Roman" w:hAnsi="Calibri" w:cs="Calibri"/>
                <w:b/>
                <w:bCs/>
                <w:sz w:val="16"/>
                <w:szCs w:val="16"/>
                <w:lang w:eastAsia="it-IT"/>
              </w:rPr>
              <w:br/>
              <w:t>per</w:t>
            </w:r>
            <w:r w:rsidRPr="00F11DCA">
              <w:rPr>
                <w:rFonts w:ascii="Calibri" w:eastAsia="Times New Roman" w:hAnsi="Calibri" w:cs="Calibri"/>
                <w:b/>
                <w:bCs/>
                <w:sz w:val="16"/>
                <w:szCs w:val="16"/>
                <w:lang w:eastAsia="it-IT"/>
              </w:rPr>
              <w:br/>
              <w:t>ambito*</w:t>
            </w:r>
          </w:p>
        </w:tc>
      </w:tr>
      <w:tr w:rsidR="006C5E45" w:rsidRPr="00F11DCA" w:rsidTr="00552518">
        <w:trPr>
          <w:trHeight w:val="300"/>
        </w:trPr>
        <w:tc>
          <w:tcPr>
            <w:tcW w:w="1843" w:type="dxa"/>
            <w:vMerge w:val="restart"/>
            <w:tcBorders>
              <w:top w:val="single" w:sz="12" w:space="0" w:color="auto"/>
              <w:left w:val="single" w:sz="12" w:space="0" w:color="auto"/>
              <w:right w:val="single" w:sz="4" w:space="0" w:color="auto"/>
            </w:tcBorders>
            <w:shd w:val="clear" w:color="auto" w:fill="auto"/>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 xml:space="preserve">Ambito </w:t>
            </w:r>
            <w:r w:rsidRPr="00F11DCA">
              <w:rPr>
                <w:rFonts w:ascii="Calibri" w:eastAsia="Times New Roman" w:hAnsi="Calibri" w:cs="Calibri"/>
                <w:b/>
                <w:bCs/>
                <w:color w:val="000000"/>
                <w:sz w:val="16"/>
                <w:szCs w:val="16"/>
                <w:lang w:eastAsia="it-IT"/>
              </w:rPr>
              <w:t>Psicologico</w:t>
            </w:r>
          </w:p>
          <w:p w:rsidR="006C5E45" w:rsidRPr="00F11DCA" w:rsidRDefault="006C5E45" w:rsidP="00D14267">
            <w:pPr>
              <w:rPr>
                <w:rFonts w:ascii="Calibri" w:eastAsia="Times New Roman" w:hAnsi="Calibri" w:cs="Calibri"/>
                <w:color w:val="000000"/>
                <w:sz w:val="16"/>
                <w:szCs w:val="16"/>
                <w:lang w:eastAsia="it-IT"/>
              </w:rPr>
            </w:pPr>
            <w:proofErr w:type="spellStart"/>
            <w:r w:rsidRPr="00F11DCA">
              <w:rPr>
                <w:rFonts w:ascii="Calibri" w:eastAsia="Times New Roman" w:hAnsi="Calibri" w:cs="Calibri"/>
                <w:color w:val="000000"/>
                <w:sz w:val="16"/>
                <w:szCs w:val="16"/>
                <w:lang w:eastAsia="it-IT"/>
              </w:rPr>
              <w:t>Serttori</w:t>
            </w:r>
            <w:proofErr w:type="spellEnd"/>
            <w:r w:rsidRPr="00F11DCA">
              <w:rPr>
                <w:rFonts w:ascii="Calibri" w:eastAsia="Times New Roman" w:hAnsi="Calibri" w:cs="Calibri"/>
                <w:color w:val="000000"/>
                <w:sz w:val="16"/>
                <w:szCs w:val="16"/>
                <w:lang w:eastAsia="it-IT"/>
              </w:rPr>
              <w:t xml:space="preserve"> </w:t>
            </w:r>
            <w:proofErr w:type="spellStart"/>
            <w:r w:rsidRPr="00F11DCA">
              <w:rPr>
                <w:rFonts w:ascii="Calibri" w:eastAsia="Times New Roman" w:hAnsi="Calibri" w:cs="Calibri"/>
                <w:color w:val="000000"/>
                <w:sz w:val="16"/>
                <w:szCs w:val="16"/>
                <w:lang w:eastAsia="it-IT"/>
              </w:rPr>
              <w:t>discipkinari</w:t>
            </w:r>
            <w:proofErr w:type="spellEnd"/>
            <w:r w:rsidRPr="00F11DCA">
              <w:rPr>
                <w:rFonts w:ascii="Calibri" w:eastAsia="Times New Roman" w:hAnsi="Calibri" w:cs="Calibri"/>
                <w:color w:val="000000"/>
                <w:sz w:val="16"/>
                <w:szCs w:val="16"/>
                <w:lang w:eastAsia="it-IT"/>
              </w:rPr>
              <w:t xml:space="preserve"> di riferimento:</w:t>
            </w:r>
          </w:p>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CODD/04; M-PSI/01; M-PSI/02; M-PSI/04; M-PSI/08</w:t>
            </w:r>
          </w:p>
        </w:tc>
        <w:tc>
          <w:tcPr>
            <w:tcW w:w="851" w:type="dxa"/>
            <w:tcBorders>
              <w:top w:val="single" w:sz="12" w:space="0" w:color="auto"/>
              <w:left w:val="nil"/>
              <w:bottom w:val="single" w:sz="4" w:space="0" w:color="auto"/>
              <w:right w:val="single" w:sz="4" w:space="0" w:color="auto"/>
            </w:tcBorders>
            <w:shd w:val="clear" w:color="auto" w:fill="auto"/>
            <w:noWrap/>
            <w:vAlign w:val="center"/>
            <w:hideMark/>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CODD/04</w:t>
            </w:r>
          </w:p>
        </w:tc>
        <w:tc>
          <w:tcPr>
            <w:tcW w:w="2410" w:type="dxa"/>
            <w:tcBorders>
              <w:top w:val="single" w:sz="12" w:space="0" w:color="auto"/>
              <w:left w:val="nil"/>
              <w:bottom w:val="single" w:sz="4" w:space="0" w:color="auto"/>
              <w:right w:val="single" w:sz="4" w:space="0" w:color="auto"/>
            </w:tcBorders>
            <w:shd w:val="clear" w:color="auto" w:fill="auto"/>
            <w:noWrap/>
            <w:vAlign w:val="center"/>
            <w:hideMark/>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Fondamenti di psicologia generale</w:t>
            </w:r>
          </w:p>
        </w:tc>
        <w:tc>
          <w:tcPr>
            <w:tcW w:w="992" w:type="dxa"/>
            <w:tcBorders>
              <w:top w:val="single" w:sz="12" w:space="0" w:color="auto"/>
              <w:left w:val="nil"/>
              <w:bottom w:val="single" w:sz="4" w:space="0" w:color="auto"/>
              <w:right w:val="nil"/>
            </w:tcBorders>
            <w:shd w:val="clear" w:color="auto" w:fill="auto"/>
            <w:noWrap/>
            <w:vAlign w:val="center"/>
            <w:hideMark/>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12" w:space="0" w:color="auto"/>
              <w:left w:val="single" w:sz="4" w:space="0" w:color="auto"/>
              <w:bottom w:val="single" w:sz="4"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single" w:sz="12" w:space="0" w:color="auto"/>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24</w:t>
            </w:r>
          </w:p>
        </w:tc>
        <w:tc>
          <w:tcPr>
            <w:tcW w:w="793" w:type="dxa"/>
            <w:tcBorders>
              <w:top w:val="single" w:sz="12" w:space="0" w:color="auto"/>
              <w:left w:val="nil"/>
              <w:bottom w:val="single" w:sz="4" w:space="0" w:color="auto"/>
              <w:right w:val="single" w:sz="8" w:space="0" w:color="auto"/>
            </w:tcBorders>
            <w:shd w:val="clear" w:color="auto" w:fill="auto"/>
            <w:noWrap/>
            <w:vAlign w:val="center"/>
            <w:hideMark/>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val="restart"/>
            <w:tcBorders>
              <w:top w:val="single" w:sz="12" w:space="0" w:color="auto"/>
              <w:left w:val="single" w:sz="8" w:space="0" w:color="auto"/>
              <w:right w:val="single" w:sz="12" w:space="0" w:color="auto"/>
            </w:tcBorders>
            <w:shd w:val="clear" w:color="auto" w:fill="auto"/>
            <w:noWrap/>
            <w:vAlign w:val="center"/>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20</w:t>
            </w:r>
          </w:p>
        </w:tc>
      </w:tr>
      <w:tr w:rsidR="006C5E45" w:rsidRPr="00F11DCA" w:rsidTr="00552518">
        <w:trPr>
          <w:trHeight w:val="525"/>
        </w:trPr>
        <w:tc>
          <w:tcPr>
            <w:tcW w:w="1843" w:type="dxa"/>
            <w:vMerge/>
            <w:tcBorders>
              <w:left w:val="single" w:sz="12" w:space="0" w:color="auto"/>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p>
        </w:tc>
        <w:tc>
          <w:tcPr>
            <w:tcW w:w="851" w:type="dxa"/>
            <w:tcBorders>
              <w:top w:val="nil"/>
              <w:left w:val="nil"/>
              <w:bottom w:val="single" w:sz="4" w:space="0" w:color="auto"/>
              <w:right w:val="single" w:sz="4" w:space="0" w:color="auto"/>
            </w:tcBorders>
            <w:shd w:val="clear" w:color="auto" w:fill="auto"/>
            <w:noWrap/>
            <w:vAlign w:val="center"/>
            <w:hideMark/>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CODD/04</w:t>
            </w:r>
          </w:p>
        </w:tc>
        <w:tc>
          <w:tcPr>
            <w:tcW w:w="2410"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Fondamenti di psicologia dello sviluppo</w:t>
            </w:r>
          </w:p>
        </w:tc>
        <w:tc>
          <w:tcPr>
            <w:tcW w:w="992" w:type="dxa"/>
            <w:tcBorders>
              <w:top w:val="nil"/>
              <w:left w:val="nil"/>
              <w:bottom w:val="single" w:sz="4" w:space="0" w:color="auto"/>
              <w:right w:val="nil"/>
            </w:tcBorders>
            <w:shd w:val="clear" w:color="auto" w:fill="auto"/>
            <w:noWrap/>
            <w:vAlign w:val="center"/>
            <w:hideMark/>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nil"/>
              <w:left w:val="single" w:sz="4" w:space="0" w:color="auto"/>
              <w:bottom w:val="single" w:sz="4" w:space="0" w:color="auto"/>
              <w:right w:val="nil"/>
            </w:tcBorders>
            <w:shd w:val="clear" w:color="auto" w:fill="auto"/>
            <w:vAlign w:val="center"/>
            <w:hideMark/>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24</w:t>
            </w:r>
          </w:p>
        </w:tc>
        <w:tc>
          <w:tcPr>
            <w:tcW w:w="793" w:type="dxa"/>
            <w:tcBorders>
              <w:top w:val="nil"/>
              <w:left w:val="nil"/>
              <w:bottom w:val="single" w:sz="4" w:space="0" w:color="auto"/>
              <w:right w:val="single" w:sz="8" w:space="0" w:color="auto"/>
            </w:tcBorders>
            <w:shd w:val="clear" w:color="auto" w:fill="auto"/>
            <w:noWrap/>
            <w:vAlign w:val="center"/>
            <w:hideMark/>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tcBorders>
              <w:left w:val="single" w:sz="8" w:space="0" w:color="auto"/>
              <w:right w:val="single" w:sz="12" w:space="0" w:color="auto"/>
            </w:tcBorders>
            <w:vAlign w:val="center"/>
          </w:tcPr>
          <w:p w:rsidR="006C5E45" w:rsidRPr="00F11DCA" w:rsidRDefault="006C5E45" w:rsidP="00D14267">
            <w:pPr>
              <w:rPr>
                <w:rFonts w:ascii="Calibri" w:eastAsia="Times New Roman" w:hAnsi="Calibri" w:cs="Calibri"/>
                <w:b/>
                <w:bCs/>
                <w:sz w:val="16"/>
                <w:szCs w:val="16"/>
                <w:lang w:eastAsia="it-IT"/>
              </w:rPr>
            </w:pPr>
          </w:p>
        </w:tc>
      </w:tr>
      <w:tr w:rsidR="006C5E45" w:rsidRPr="00F11DCA" w:rsidTr="00552518">
        <w:trPr>
          <w:trHeight w:val="589"/>
        </w:trPr>
        <w:tc>
          <w:tcPr>
            <w:tcW w:w="1843" w:type="dxa"/>
            <w:vMerge/>
            <w:tcBorders>
              <w:left w:val="single" w:sz="12" w:space="0" w:color="auto"/>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p>
        </w:tc>
        <w:tc>
          <w:tcPr>
            <w:tcW w:w="851"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M-PSI/02</w:t>
            </w:r>
          </w:p>
        </w:tc>
        <w:tc>
          <w:tcPr>
            <w:tcW w:w="2410"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Fondamenti anatomofisiologici dell’attività psichica</w:t>
            </w:r>
          </w:p>
        </w:tc>
        <w:tc>
          <w:tcPr>
            <w:tcW w:w="992" w:type="dxa"/>
            <w:tcBorders>
              <w:top w:val="nil"/>
              <w:left w:val="nil"/>
              <w:bottom w:val="single" w:sz="4"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nil"/>
              <w:left w:val="single" w:sz="4" w:space="0" w:color="auto"/>
              <w:bottom w:val="single" w:sz="4" w:space="0" w:color="auto"/>
              <w:right w:val="nil"/>
            </w:tcBorders>
            <w:shd w:val="clear" w:color="auto" w:fill="auto"/>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 xml:space="preserve">C </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24</w:t>
            </w:r>
          </w:p>
        </w:tc>
        <w:tc>
          <w:tcPr>
            <w:tcW w:w="793" w:type="dxa"/>
            <w:tcBorders>
              <w:top w:val="nil"/>
              <w:left w:val="nil"/>
              <w:bottom w:val="single" w:sz="4"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tcBorders>
              <w:left w:val="single" w:sz="8" w:space="0" w:color="auto"/>
              <w:right w:val="single" w:sz="12" w:space="0" w:color="auto"/>
            </w:tcBorders>
            <w:vAlign w:val="center"/>
          </w:tcPr>
          <w:p w:rsidR="006C5E45" w:rsidRPr="00F11DCA" w:rsidRDefault="006C5E45" w:rsidP="00D14267">
            <w:pPr>
              <w:rPr>
                <w:rFonts w:ascii="Calibri" w:eastAsia="Times New Roman" w:hAnsi="Calibri" w:cs="Calibri"/>
                <w:b/>
                <w:bCs/>
                <w:sz w:val="16"/>
                <w:szCs w:val="16"/>
                <w:lang w:eastAsia="it-IT"/>
              </w:rPr>
            </w:pPr>
          </w:p>
        </w:tc>
      </w:tr>
      <w:tr w:rsidR="006C5E45" w:rsidRPr="00F11DCA" w:rsidTr="00552518">
        <w:trPr>
          <w:trHeight w:val="525"/>
        </w:trPr>
        <w:tc>
          <w:tcPr>
            <w:tcW w:w="1843" w:type="dxa"/>
            <w:vMerge/>
            <w:tcBorders>
              <w:left w:val="single" w:sz="12" w:space="0" w:color="auto"/>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M-PSI/08</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Psicologia clinica</w:t>
            </w:r>
          </w:p>
        </w:tc>
        <w:tc>
          <w:tcPr>
            <w:tcW w:w="992" w:type="dxa"/>
            <w:tcBorders>
              <w:top w:val="single" w:sz="4" w:space="0" w:color="auto"/>
              <w:left w:val="nil"/>
              <w:bottom w:val="single" w:sz="4"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single" w:sz="4" w:space="0" w:color="auto"/>
              <w:left w:val="single" w:sz="4" w:space="0" w:color="auto"/>
              <w:bottom w:val="single" w:sz="4" w:space="0" w:color="auto"/>
              <w:right w:val="nil"/>
            </w:tcBorders>
            <w:shd w:val="clear" w:color="auto" w:fill="auto"/>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36</w:t>
            </w:r>
          </w:p>
        </w:tc>
        <w:tc>
          <w:tcPr>
            <w:tcW w:w="793" w:type="dxa"/>
            <w:tcBorders>
              <w:top w:val="single" w:sz="4" w:space="0" w:color="auto"/>
              <w:left w:val="nil"/>
              <w:bottom w:val="single" w:sz="4"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tcBorders>
              <w:left w:val="single" w:sz="8" w:space="0" w:color="auto"/>
              <w:right w:val="single" w:sz="12" w:space="0" w:color="auto"/>
            </w:tcBorders>
            <w:vAlign w:val="center"/>
          </w:tcPr>
          <w:p w:rsidR="006C5E45" w:rsidRPr="00F11DCA" w:rsidRDefault="006C5E45" w:rsidP="00D14267">
            <w:pPr>
              <w:rPr>
                <w:rFonts w:ascii="Calibri" w:eastAsia="Times New Roman" w:hAnsi="Calibri" w:cs="Calibri"/>
                <w:b/>
                <w:bCs/>
                <w:sz w:val="16"/>
                <w:szCs w:val="16"/>
                <w:lang w:eastAsia="it-IT"/>
              </w:rPr>
            </w:pPr>
          </w:p>
        </w:tc>
      </w:tr>
      <w:tr w:rsidR="006C5E45" w:rsidRPr="00F11DCA" w:rsidTr="00552518">
        <w:trPr>
          <w:trHeight w:val="525"/>
        </w:trPr>
        <w:tc>
          <w:tcPr>
            <w:tcW w:w="1843" w:type="dxa"/>
            <w:vMerge/>
            <w:tcBorders>
              <w:left w:val="single" w:sz="12" w:space="0" w:color="auto"/>
              <w:bottom w:val="single" w:sz="12" w:space="0" w:color="auto"/>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p>
        </w:tc>
        <w:tc>
          <w:tcPr>
            <w:tcW w:w="851" w:type="dxa"/>
            <w:tcBorders>
              <w:top w:val="single" w:sz="4" w:space="0" w:color="auto"/>
              <w:left w:val="nil"/>
              <w:bottom w:val="single" w:sz="12"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CODD/04</w:t>
            </w:r>
          </w:p>
        </w:tc>
        <w:tc>
          <w:tcPr>
            <w:tcW w:w="2410" w:type="dxa"/>
            <w:tcBorders>
              <w:top w:val="single" w:sz="4" w:space="0" w:color="auto"/>
              <w:left w:val="nil"/>
              <w:bottom w:val="single" w:sz="12"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i/>
                <w:iCs/>
                <w:sz w:val="16"/>
                <w:szCs w:val="16"/>
                <w:lang w:eastAsia="it-IT"/>
              </w:rPr>
              <w:t>Psicologia generale</w:t>
            </w:r>
            <w:r w:rsidRPr="00F11DCA">
              <w:rPr>
                <w:rFonts w:ascii="Calibri" w:eastAsia="Times New Roman" w:hAnsi="Calibri" w:cs="Calibri"/>
                <w:b/>
                <w:bCs/>
                <w:sz w:val="16"/>
                <w:szCs w:val="16"/>
                <w:lang w:eastAsia="it-IT"/>
              </w:rPr>
              <w:t xml:space="preserve"> – Psicologia della Musica</w:t>
            </w:r>
          </w:p>
        </w:tc>
        <w:tc>
          <w:tcPr>
            <w:tcW w:w="992" w:type="dxa"/>
            <w:tcBorders>
              <w:top w:val="single" w:sz="4" w:space="0" w:color="auto"/>
              <w:left w:val="nil"/>
              <w:bottom w:val="single" w:sz="12"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4" w:space="0" w:color="auto"/>
              <w:left w:val="single" w:sz="4" w:space="0" w:color="auto"/>
              <w:bottom w:val="single" w:sz="12"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single" w:sz="4" w:space="0" w:color="auto"/>
              <w:left w:val="single" w:sz="4" w:space="0" w:color="auto"/>
              <w:bottom w:val="single" w:sz="12" w:space="0" w:color="auto"/>
              <w:right w:val="nil"/>
            </w:tcBorders>
            <w:shd w:val="clear" w:color="auto" w:fill="auto"/>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w:t>
            </w:r>
          </w:p>
        </w:tc>
        <w:tc>
          <w:tcPr>
            <w:tcW w:w="709" w:type="dxa"/>
            <w:tcBorders>
              <w:top w:val="single" w:sz="4" w:space="0" w:color="auto"/>
              <w:left w:val="nil"/>
              <w:bottom w:val="single" w:sz="12"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16</w:t>
            </w:r>
          </w:p>
        </w:tc>
        <w:tc>
          <w:tcPr>
            <w:tcW w:w="793" w:type="dxa"/>
            <w:tcBorders>
              <w:top w:val="single" w:sz="4" w:space="0" w:color="auto"/>
              <w:left w:val="nil"/>
              <w:bottom w:val="single" w:sz="12"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tcBorders>
              <w:left w:val="single" w:sz="8" w:space="0" w:color="auto"/>
              <w:bottom w:val="single" w:sz="12" w:space="0" w:color="auto"/>
              <w:right w:val="single" w:sz="12" w:space="0" w:color="auto"/>
            </w:tcBorders>
            <w:vAlign w:val="center"/>
          </w:tcPr>
          <w:p w:rsidR="006C5E45" w:rsidRPr="00F11DCA" w:rsidRDefault="006C5E45" w:rsidP="00D14267">
            <w:pPr>
              <w:rPr>
                <w:rFonts w:ascii="Calibri" w:eastAsia="Times New Roman" w:hAnsi="Calibri" w:cs="Calibri"/>
                <w:b/>
                <w:bCs/>
                <w:sz w:val="16"/>
                <w:szCs w:val="16"/>
                <w:lang w:eastAsia="it-IT"/>
              </w:rPr>
            </w:pPr>
          </w:p>
        </w:tc>
      </w:tr>
      <w:tr w:rsidR="006C5E45" w:rsidRPr="00F11DCA" w:rsidTr="00552518">
        <w:trPr>
          <w:trHeight w:val="525"/>
        </w:trPr>
        <w:tc>
          <w:tcPr>
            <w:tcW w:w="1843" w:type="dxa"/>
            <w:tcBorders>
              <w:top w:val="single" w:sz="12" w:space="0" w:color="auto"/>
              <w:left w:val="single" w:sz="12" w:space="0" w:color="auto"/>
              <w:bottom w:val="single" w:sz="12" w:space="0" w:color="auto"/>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 xml:space="preserve">Ambito </w:t>
            </w:r>
            <w:r w:rsidRPr="00F11DCA">
              <w:rPr>
                <w:rFonts w:ascii="Calibri" w:eastAsia="Times New Roman" w:hAnsi="Calibri" w:cs="Calibri"/>
                <w:b/>
                <w:bCs/>
                <w:color w:val="000000"/>
                <w:sz w:val="16"/>
                <w:szCs w:val="16"/>
                <w:lang w:eastAsia="it-IT"/>
              </w:rPr>
              <w:t>Pedagogico</w:t>
            </w:r>
          </w:p>
          <w:p w:rsidR="006C5E45" w:rsidRPr="00F11DCA" w:rsidRDefault="006C5E45" w:rsidP="00D14267">
            <w:pPr>
              <w:rPr>
                <w:rFonts w:ascii="Calibri" w:eastAsia="Times New Roman" w:hAnsi="Calibri" w:cs="Calibri"/>
                <w:color w:val="000000"/>
                <w:sz w:val="16"/>
                <w:szCs w:val="16"/>
                <w:lang w:eastAsia="it-IT"/>
              </w:rPr>
            </w:pPr>
            <w:proofErr w:type="spellStart"/>
            <w:r w:rsidRPr="00F11DCA">
              <w:rPr>
                <w:rFonts w:ascii="Calibri" w:eastAsia="Times New Roman" w:hAnsi="Calibri" w:cs="Calibri"/>
                <w:color w:val="000000"/>
                <w:sz w:val="16"/>
                <w:szCs w:val="16"/>
                <w:lang w:eastAsia="it-IT"/>
              </w:rPr>
              <w:t>Serttori</w:t>
            </w:r>
            <w:proofErr w:type="spellEnd"/>
            <w:r w:rsidRPr="00F11DCA">
              <w:rPr>
                <w:rFonts w:ascii="Calibri" w:eastAsia="Times New Roman" w:hAnsi="Calibri" w:cs="Calibri"/>
                <w:color w:val="000000"/>
                <w:sz w:val="16"/>
                <w:szCs w:val="16"/>
                <w:lang w:eastAsia="it-IT"/>
              </w:rPr>
              <w:t xml:space="preserve"> </w:t>
            </w:r>
            <w:proofErr w:type="spellStart"/>
            <w:r w:rsidRPr="00F11DCA">
              <w:rPr>
                <w:rFonts w:ascii="Calibri" w:eastAsia="Times New Roman" w:hAnsi="Calibri" w:cs="Calibri"/>
                <w:color w:val="000000"/>
                <w:sz w:val="16"/>
                <w:szCs w:val="16"/>
                <w:lang w:eastAsia="it-IT"/>
              </w:rPr>
              <w:t>discipkinari</w:t>
            </w:r>
            <w:proofErr w:type="spellEnd"/>
            <w:r w:rsidRPr="00F11DCA">
              <w:rPr>
                <w:rFonts w:ascii="Calibri" w:eastAsia="Times New Roman" w:hAnsi="Calibri" w:cs="Calibri"/>
                <w:color w:val="000000"/>
                <w:sz w:val="16"/>
                <w:szCs w:val="16"/>
                <w:lang w:eastAsia="it-IT"/>
              </w:rPr>
              <w:t xml:space="preserve"> di riferimento:</w:t>
            </w:r>
          </w:p>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CODD/04; M-PED/01; (ABST59)</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CODD/04</w:t>
            </w:r>
          </w:p>
        </w:tc>
        <w:tc>
          <w:tcPr>
            <w:tcW w:w="2410" w:type="dxa"/>
            <w:tcBorders>
              <w:top w:val="single" w:sz="12" w:space="0" w:color="auto"/>
              <w:left w:val="nil"/>
              <w:bottom w:val="single" w:sz="12"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Pedagogia generale e sociale</w:t>
            </w:r>
          </w:p>
        </w:tc>
        <w:tc>
          <w:tcPr>
            <w:tcW w:w="992" w:type="dxa"/>
            <w:tcBorders>
              <w:top w:val="single" w:sz="12" w:space="0" w:color="auto"/>
              <w:left w:val="nil"/>
              <w:bottom w:val="single" w:sz="12"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12" w:space="0" w:color="auto"/>
              <w:left w:val="single" w:sz="4" w:space="0" w:color="auto"/>
              <w:bottom w:val="single" w:sz="12"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single" w:sz="12" w:space="0" w:color="auto"/>
              <w:left w:val="single" w:sz="4" w:space="0" w:color="auto"/>
              <w:bottom w:val="single" w:sz="12" w:space="0" w:color="auto"/>
              <w:right w:val="nil"/>
            </w:tcBorders>
            <w:shd w:val="clear" w:color="auto" w:fill="auto"/>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single" w:sz="12" w:space="0" w:color="auto"/>
              <w:left w:val="nil"/>
              <w:bottom w:val="single" w:sz="12"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24</w:t>
            </w:r>
          </w:p>
        </w:tc>
        <w:tc>
          <w:tcPr>
            <w:tcW w:w="793" w:type="dxa"/>
            <w:tcBorders>
              <w:top w:val="single" w:sz="12" w:space="0" w:color="auto"/>
              <w:left w:val="nil"/>
              <w:bottom w:val="single" w:sz="12"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tcBorders>
              <w:top w:val="single" w:sz="12" w:space="0" w:color="auto"/>
              <w:left w:val="single" w:sz="8" w:space="0" w:color="auto"/>
              <w:bottom w:val="single" w:sz="12" w:space="0" w:color="auto"/>
              <w:right w:val="single" w:sz="12" w:space="0" w:color="auto"/>
            </w:tcBorders>
            <w:vAlign w:val="center"/>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4</w:t>
            </w:r>
          </w:p>
        </w:tc>
      </w:tr>
      <w:tr w:rsidR="006C5E45" w:rsidRPr="00F11DCA" w:rsidTr="00552518">
        <w:trPr>
          <w:trHeight w:val="300"/>
        </w:trPr>
        <w:tc>
          <w:tcPr>
            <w:tcW w:w="1843" w:type="dxa"/>
            <w:vMerge w:val="restart"/>
            <w:tcBorders>
              <w:top w:val="single" w:sz="12" w:space="0" w:color="auto"/>
              <w:left w:val="single" w:sz="12" w:space="0" w:color="auto"/>
              <w:bottom w:val="single" w:sz="8" w:space="0" w:color="000000"/>
              <w:right w:val="single" w:sz="4" w:space="0" w:color="auto"/>
            </w:tcBorders>
            <w:shd w:val="clear" w:color="auto" w:fill="auto"/>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 xml:space="preserve">Ambito </w:t>
            </w:r>
            <w:r w:rsidRPr="00F11DCA">
              <w:rPr>
                <w:rFonts w:ascii="Calibri" w:eastAsia="Times New Roman" w:hAnsi="Calibri" w:cs="Calibri"/>
                <w:b/>
                <w:bCs/>
                <w:color w:val="000000"/>
                <w:sz w:val="16"/>
                <w:szCs w:val="16"/>
                <w:lang w:eastAsia="it-IT"/>
              </w:rPr>
              <w:t>Musicale</w:t>
            </w:r>
          </w:p>
          <w:p w:rsidR="006C5E45" w:rsidRPr="00F11DCA" w:rsidRDefault="006C5E45" w:rsidP="00D14267">
            <w:pPr>
              <w:rPr>
                <w:rFonts w:ascii="Calibri" w:eastAsia="Times New Roman" w:hAnsi="Calibri" w:cs="Calibri"/>
                <w:color w:val="000000"/>
                <w:sz w:val="16"/>
                <w:szCs w:val="16"/>
                <w:lang w:eastAsia="it-IT"/>
              </w:rPr>
            </w:pPr>
            <w:proofErr w:type="spellStart"/>
            <w:r w:rsidRPr="00F11DCA">
              <w:rPr>
                <w:rFonts w:ascii="Calibri" w:eastAsia="Times New Roman" w:hAnsi="Calibri" w:cs="Calibri"/>
                <w:color w:val="000000"/>
                <w:sz w:val="16"/>
                <w:szCs w:val="16"/>
                <w:lang w:eastAsia="it-IT"/>
              </w:rPr>
              <w:t>Serttori</w:t>
            </w:r>
            <w:proofErr w:type="spellEnd"/>
            <w:r w:rsidRPr="00F11DCA">
              <w:rPr>
                <w:rFonts w:ascii="Calibri" w:eastAsia="Times New Roman" w:hAnsi="Calibri" w:cs="Calibri"/>
                <w:color w:val="000000"/>
                <w:sz w:val="16"/>
                <w:szCs w:val="16"/>
                <w:lang w:eastAsia="it-IT"/>
              </w:rPr>
              <w:t xml:space="preserve"> </w:t>
            </w:r>
            <w:proofErr w:type="spellStart"/>
            <w:r w:rsidRPr="00F11DCA">
              <w:rPr>
                <w:rFonts w:ascii="Calibri" w:eastAsia="Times New Roman" w:hAnsi="Calibri" w:cs="Calibri"/>
                <w:color w:val="000000"/>
                <w:sz w:val="16"/>
                <w:szCs w:val="16"/>
                <w:lang w:eastAsia="it-IT"/>
              </w:rPr>
              <w:t>discipkinari</w:t>
            </w:r>
            <w:proofErr w:type="spellEnd"/>
            <w:r w:rsidRPr="00F11DCA">
              <w:rPr>
                <w:rFonts w:ascii="Calibri" w:eastAsia="Times New Roman" w:hAnsi="Calibri" w:cs="Calibri"/>
                <w:color w:val="000000"/>
                <w:sz w:val="16"/>
                <w:szCs w:val="16"/>
                <w:lang w:eastAsia="it-IT"/>
              </w:rPr>
              <w:t xml:space="preserve"> di riferimento:</w:t>
            </w:r>
          </w:p>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CODD/01, CODD/05; CODD/07; CODI/*; COMJ/*; COMP/*)</w:t>
            </w: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CODD/01</w:t>
            </w:r>
          </w:p>
        </w:tc>
        <w:tc>
          <w:tcPr>
            <w:tcW w:w="2410" w:type="dxa"/>
            <w:tcBorders>
              <w:top w:val="single" w:sz="12" w:space="0" w:color="auto"/>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Fondamenti di tecnica vocale in musicoterapia</w:t>
            </w:r>
          </w:p>
        </w:tc>
        <w:tc>
          <w:tcPr>
            <w:tcW w:w="992" w:type="dxa"/>
            <w:tcBorders>
              <w:top w:val="single" w:sz="12" w:space="0" w:color="auto"/>
              <w:left w:val="nil"/>
              <w:bottom w:val="single" w:sz="4" w:space="0" w:color="auto"/>
              <w:right w:val="nil"/>
            </w:tcBorders>
            <w:shd w:val="clear" w:color="auto" w:fill="auto"/>
            <w:noWrap/>
            <w:vAlign w:val="center"/>
            <w:hideMark/>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12" w:space="0" w:color="auto"/>
              <w:left w:val="single" w:sz="4" w:space="0" w:color="auto"/>
              <w:bottom w:val="single" w:sz="4"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single" w:sz="12" w:space="0" w:color="auto"/>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24</w:t>
            </w:r>
          </w:p>
        </w:tc>
        <w:tc>
          <w:tcPr>
            <w:tcW w:w="793" w:type="dxa"/>
            <w:tcBorders>
              <w:top w:val="single" w:sz="12" w:space="0" w:color="auto"/>
              <w:left w:val="nil"/>
              <w:bottom w:val="single" w:sz="4" w:space="0" w:color="auto"/>
              <w:right w:val="single" w:sz="8" w:space="0" w:color="auto"/>
            </w:tcBorders>
            <w:shd w:val="clear" w:color="auto" w:fill="auto"/>
            <w:noWrap/>
            <w:vAlign w:val="center"/>
            <w:hideMark/>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val="restart"/>
            <w:tcBorders>
              <w:top w:val="single" w:sz="12" w:space="0" w:color="auto"/>
              <w:left w:val="single" w:sz="8" w:space="0" w:color="auto"/>
              <w:bottom w:val="single" w:sz="8" w:space="0" w:color="000000"/>
              <w:right w:val="single" w:sz="12" w:space="0" w:color="auto"/>
            </w:tcBorders>
            <w:shd w:val="clear" w:color="auto" w:fill="auto"/>
            <w:vAlign w:val="center"/>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20</w:t>
            </w:r>
          </w:p>
        </w:tc>
      </w:tr>
      <w:tr w:rsidR="006C5E45" w:rsidRPr="00F11DCA" w:rsidTr="00552518">
        <w:trPr>
          <w:trHeight w:val="300"/>
        </w:trPr>
        <w:tc>
          <w:tcPr>
            <w:tcW w:w="1843" w:type="dxa"/>
            <w:vMerge/>
            <w:tcBorders>
              <w:top w:val="nil"/>
              <w:left w:val="single" w:sz="12" w:space="0" w:color="auto"/>
              <w:bottom w:val="single" w:sz="8" w:space="0" w:color="000000"/>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p>
        </w:tc>
        <w:tc>
          <w:tcPr>
            <w:tcW w:w="851"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COMJ/02</w:t>
            </w:r>
          </w:p>
        </w:tc>
        <w:tc>
          <w:tcPr>
            <w:tcW w:w="2410"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Altro strumento funzionale: Chitarra d’accompagnamento in musicoterapia</w:t>
            </w:r>
          </w:p>
        </w:tc>
        <w:tc>
          <w:tcPr>
            <w:tcW w:w="992"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4" w:space="0" w:color="auto"/>
              <w:left w:val="nil"/>
              <w:bottom w:val="single" w:sz="4"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32</w:t>
            </w:r>
          </w:p>
        </w:tc>
        <w:tc>
          <w:tcPr>
            <w:tcW w:w="793" w:type="dxa"/>
            <w:tcBorders>
              <w:top w:val="nil"/>
              <w:left w:val="nil"/>
              <w:bottom w:val="single" w:sz="4"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tcBorders>
              <w:top w:val="nil"/>
              <w:left w:val="single" w:sz="8" w:space="0" w:color="auto"/>
              <w:bottom w:val="single" w:sz="8" w:space="0" w:color="000000"/>
              <w:right w:val="single" w:sz="12" w:space="0" w:color="auto"/>
            </w:tcBorders>
            <w:vAlign w:val="center"/>
          </w:tcPr>
          <w:p w:rsidR="006C5E45" w:rsidRPr="00F11DCA" w:rsidRDefault="006C5E45" w:rsidP="00D14267">
            <w:pPr>
              <w:jc w:val="center"/>
              <w:rPr>
                <w:rFonts w:ascii="Calibri" w:eastAsia="Times New Roman" w:hAnsi="Calibri" w:cs="Calibri"/>
                <w:b/>
                <w:bCs/>
                <w:sz w:val="16"/>
                <w:szCs w:val="16"/>
                <w:lang w:eastAsia="it-IT"/>
              </w:rPr>
            </w:pPr>
          </w:p>
        </w:tc>
      </w:tr>
      <w:tr w:rsidR="006C5E45" w:rsidRPr="00F11DCA" w:rsidTr="00552518">
        <w:trPr>
          <w:trHeight w:val="300"/>
        </w:trPr>
        <w:tc>
          <w:tcPr>
            <w:tcW w:w="1843" w:type="dxa"/>
            <w:vMerge/>
            <w:tcBorders>
              <w:top w:val="nil"/>
              <w:left w:val="single" w:sz="12" w:space="0" w:color="auto"/>
              <w:bottom w:val="single" w:sz="8" w:space="0" w:color="000000"/>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p>
        </w:tc>
        <w:tc>
          <w:tcPr>
            <w:tcW w:w="851"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COMJ/11</w:t>
            </w:r>
          </w:p>
        </w:tc>
        <w:tc>
          <w:tcPr>
            <w:tcW w:w="2410"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Altro strumento funzionale: Percussioni d’accompagnamento in musicoterapia</w:t>
            </w:r>
          </w:p>
        </w:tc>
        <w:tc>
          <w:tcPr>
            <w:tcW w:w="992" w:type="dxa"/>
            <w:tcBorders>
              <w:top w:val="nil"/>
              <w:left w:val="nil"/>
              <w:bottom w:val="single" w:sz="4"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nil"/>
              <w:left w:val="single" w:sz="4" w:space="0" w:color="auto"/>
              <w:bottom w:val="single" w:sz="4"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32</w:t>
            </w:r>
          </w:p>
        </w:tc>
        <w:tc>
          <w:tcPr>
            <w:tcW w:w="793" w:type="dxa"/>
            <w:tcBorders>
              <w:top w:val="nil"/>
              <w:left w:val="nil"/>
              <w:bottom w:val="single" w:sz="4"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tcBorders>
              <w:top w:val="nil"/>
              <w:left w:val="single" w:sz="8" w:space="0" w:color="auto"/>
              <w:bottom w:val="single" w:sz="8" w:space="0" w:color="000000"/>
              <w:right w:val="single" w:sz="12" w:space="0" w:color="auto"/>
            </w:tcBorders>
            <w:vAlign w:val="center"/>
          </w:tcPr>
          <w:p w:rsidR="006C5E45" w:rsidRPr="00F11DCA" w:rsidRDefault="006C5E45" w:rsidP="00D14267">
            <w:pPr>
              <w:jc w:val="center"/>
              <w:rPr>
                <w:rFonts w:ascii="Calibri" w:eastAsia="Times New Roman" w:hAnsi="Calibri" w:cs="Calibri"/>
                <w:b/>
                <w:bCs/>
                <w:sz w:val="16"/>
                <w:szCs w:val="16"/>
                <w:lang w:eastAsia="it-IT"/>
              </w:rPr>
            </w:pPr>
          </w:p>
        </w:tc>
      </w:tr>
      <w:tr w:rsidR="006C5E45" w:rsidRPr="00F11DCA" w:rsidTr="00552518">
        <w:trPr>
          <w:trHeight w:val="300"/>
        </w:trPr>
        <w:tc>
          <w:tcPr>
            <w:tcW w:w="1843" w:type="dxa"/>
            <w:vMerge/>
            <w:tcBorders>
              <w:top w:val="nil"/>
              <w:left w:val="single" w:sz="12" w:space="0" w:color="auto"/>
              <w:bottom w:val="single" w:sz="8" w:space="0" w:color="000000"/>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p>
        </w:tc>
        <w:tc>
          <w:tcPr>
            <w:tcW w:w="851"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CODD/05</w:t>
            </w:r>
          </w:p>
        </w:tc>
        <w:tc>
          <w:tcPr>
            <w:tcW w:w="2410"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Altro strumento funzionale: Pratica dell’accompagnamento estemporaneo al pianoforte</w:t>
            </w:r>
          </w:p>
        </w:tc>
        <w:tc>
          <w:tcPr>
            <w:tcW w:w="992" w:type="dxa"/>
            <w:tcBorders>
              <w:top w:val="nil"/>
              <w:left w:val="nil"/>
              <w:bottom w:val="single" w:sz="4"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4" w:space="0" w:color="auto"/>
              <w:left w:val="single" w:sz="4" w:space="0" w:color="auto"/>
              <w:bottom w:val="single" w:sz="4"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nil"/>
              <w:left w:val="single" w:sz="4" w:space="0" w:color="auto"/>
              <w:bottom w:val="single" w:sz="4"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nil"/>
              <w:left w:val="single" w:sz="4" w:space="0" w:color="auto"/>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nil"/>
              <w:left w:val="nil"/>
              <w:bottom w:val="single" w:sz="4"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24</w:t>
            </w:r>
          </w:p>
        </w:tc>
        <w:tc>
          <w:tcPr>
            <w:tcW w:w="793" w:type="dxa"/>
            <w:tcBorders>
              <w:top w:val="nil"/>
              <w:left w:val="nil"/>
              <w:bottom w:val="single" w:sz="4"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vMerge/>
            <w:tcBorders>
              <w:top w:val="nil"/>
              <w:left w:val="single" w:sz="8" w:space="0" w:color="auto"/>
              <w:bottom w:val="single" w:sz="8" w:space="0" w:color="000000"/>
              <w:right w:val="single" w:sz="12" w:space="0" w:color="auto"/>
            </w:tcBorders>
            <w:vAlign w:val="center"/>
          </w:tcPr>
          <w:p w:rsidR="006C5E45" w:rsidRPr="00F11DCA" w:rsidRDefault="006C5E45" w:rsidP="00D14267">
            <w:pPr>
              <w:jc w:val="center"/>
              <w:rPr>
                <w:rFonts w:ascii="Calibri" w:eastAsia="Times New Roman" w:hAnsi="Calibri" w:cs="Calibri"/>
                <w:b/>
                <w:bCs/>
                <w:sz w:val="16"/>
                <w:szCs w:val="16"/>
                <w:lang w:eastAsia="it-IT"/>
              </w:rPr>
            </w:pPr>
          </w:p>
        </w:tc>
      </w:tr>
      <w:tr w:rsidR="006C5E45" w:rsidRPr="00F11DCA" w:rsidTr="00552518">
        <w:trPr>
          <w:trHeight w:val="300"/>
        </w:trPr>
        <w:tc>
          <w:tcPr>
            <w:tcW w:w="1843" w:type="dxa"/>
            <w:vMerge/>
            <w:tcBorders>
              <w:top w:val="nil"/>
              <w:left w:val="single" w:sz="12" w:space="0" w:color="auto"/>
              <w:bottom w:val="single" w:sz="12" w:space="0" w:color="auto"/>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p>
        </w:tc>
        <w:tc>
          <w:tcPr>
            <w:tcW w:w="851" w:type="dxa"/>
            <w:tcBorders>
              <w:top w:val="nil"/>
              <w:left w:val="nil"/>
              <w:bottom w:val="single" w:sz="12"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CODD/07</w:t>
            </w:r>
          </w:p>
        </w:tc>
        <w:tc>
          <w:tcPr>
            <w:tcW w:w="2410" w:type="dxa"/>
            <w:tcBorders>
              <w:top w:val="nil"/>
              <w:left w:val="nil"/>
              <w:bottom w:val="single" w:sz="12"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Laboratorio di espressione corporea e comunicazione non verbale in musicoterapia/Movimento espressivo</w:t>
            </w:r>
          </w:p>
        </w:tc>
        <w:tc>
          <w:tcPr>
            <w:tcW w:w="992" w:type="dxa"/>
            <w:tcBorders>
              <w:top w:val="nil"/>
              <w:left w:val="nil"/>
              <w:bottom w:val="single" w:sz="12"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4" w:space="0" w:color="auto"/>
              <w:left w:val="single" w:sz="4" w:space="0" w:color="auto"/>
              <w:bottom w:val="single" w:sz="12"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nil"/>
              <w:left w:val="single" w:sz="4" w:space="0" w:color="auto"/>
              <w:bottom w:val="single" w:sz="12"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nil"/>
              <w:left w:val="single" w:sz="4" w:space="0" w:color="auto"/>
              <w:bottom w:val="single" w:sz="12"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nil"/>
              <w:left w:val="nil"/>
              <w:bottom w:val="single" w:sz="12"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24</w:t>
            </w:r>
          </w:p>
        </w:tc>
        <w:tc>
          <w:tcPr>
            <w:tcW w:w="793" w:type="dxa"/>
            <w:tcBorders>
              <w:top w:val="nil"/>
              <w:left w:val="nil"/>
              <w:bottom w:val="single" w:sz="12"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ID</w:t>
            </w:r>
          </w:p>
        </w:tc>
        <w:tc>
          <w:tcPr>
            <w:tcW w:w="908" w:type="dxa"/>
            <w:vMerge/>
            <w:tcBorders>
              <w:top w:val="nil"/>
              <w:left w:val="single" w:sz="8" w:space="0" w:color="auto"/>
              <w:bottom w:val="single" w:sz="12" w:space="0" w:color="auto"/>
              <w:right w:val="single" w:sz="12" w:space="0" w:color="auto"/>
            </w:tcBorders>
            <w:vAlign w:val="center"/>
          </w:tcPr>
          <w:p w:rsidR="006C5E45" w:rsidRPr="00F11DCA" w:rsidRDefault="006C5E45" w:rsidP="00D14267">
            <w:pPr>
              <w:jc w:val="center"/>
              <w:rPr>
                <w:rFonts w:ascii="Calibri" w:eastAsia="Times New Roman" w:hAnsi="Calibri" w:cs="Calibri"/>
                <w:b/>
                <w:bCs/>
                <w:sz w:val="16"/>
                <w:szCs w:val="16"/>
                <w:lang w:eastAsia="it-IT"/>
              </w:rPr>
            </w:pPr>
          </w:p>
        </w:tc>
      </w:tr>
      <w:tr w:rsidR="006C5E45" w:rsidRPr="00F11DCA" w:rsidTr="00552518">
        <w:trPr>
          <w:trHeight w:val="525"/>
        </w:trPr>
        <w:tc>
          <w:tcPr>
            <w:tcW w:w="1843" w:type="dxa"/>
            <w:tcBorders>
              <w:top w:val="single" w:sz="12" w:space="0" w:color="auto"/>
              <w:left w:val="single" w:sz="12" w:space="0" w:color="auto"/>
              <w:bottom w:val="single" w:sz="12" w:space="0" w:color="auto"/>
              <w:right w:val="single" w:sz="4" w:space="0" w:color="auto"/>
            </w:tcBorders>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 xml:space="preserve">Ambito </w:t>
            </w:r>
            <w:r w:rsidRPr="00F11DCA">
              <w:rPr>
                <w:rFonts w:ascii="Calibri" w:eastAsia="Times New Roman" w:hAnsi="Calibri" w:cs="Calibri"/>
                <w:b/>
                <w:bCs/>
                <w:color w:val="000000"/>
                <w:sz w:val="16"/>
                <w:szCs w:val="16"/>
                <w:lang w:eastAsia="it-IT"/>
              </w:rPr>
              <w:t>Musicoterapico</w:t>
            </w:r>
          </w:p>
          <w:p w:rsidR="006C5E45" w:rsidRPr="00F11DCA" w:rsidRDefault="006C5E45" w:rsidP="00D14267">
            <w:pPr>
              <w:rPr>
                <w:rFonts w:ascii="Calibri" w:eastAsia="Times New Roman" w:hAnsi="Calibri" w:cs="Calibri"/>
                <w:color w:val="000000"/>
                <w:sz w:val="16"/>
                <w:szCs w:val="16"/>
                <w:lang w:eastAsia="it-IT"/>
              </w:rPr>
            </w:pPr>
            <w:proofErr w:type="spellStart"/>
            <w:r w:rsidRPr="00F11DCA">
              <w:rPr>
                <w:rFonts w:ascii="Calibri" w:eastAsia="Times New Roman" w:hAnsi="Calibri" w:cs="Calibri"/>
                <w:color w:val="000000"/>
                <w:sz w:val="16"/>
                <w:szCs w:val="16"/>
                <w:lang w:eastAsia="it-IT"/>
              </w:rPr>
              <w:t>Serttori</w:t>
            </w:r>
            <w:proofErr w:type="spellEnd"/>
            <w:r w:rsidRPr="00F11DCA">
              <w:rPr>
                <w:rFonts w:ascii="Calibri" w:eastAsia="Times New Roman" w:hAnsi="Calibri" w:cs="Calibri"/>
                <w:color w:val="000000"/>
                <w:sz w:val="16"/>
                <w:szCs w:val="16"/>
                <w:lang w:eastAsia="it-IT"/>
              </w:rPr>
              <w:t xml:space="preserve"> </w:t>
            </w:r>
            <w:proofErr w:type="spellStart"/>
            <w:r w:rsidRPr="00F11DCA">
              <w:rPr>
                <w:rFonts w:ascii="Calibri" w:eastAsia="Times New Roman" w:hAnsi="Calibri" w:cs="Calibri"/>
                <w:color w:val="000000"/>
                <w:sz w:val="16"/>
                <w:szCs w:val="16"/>
                <w:lang w:eastAsia="it-IT"/>
              </w:rPr>
              <w:t>discipkinari</w:t>
            </w:r>
            <w:proofErr w:type="spellEnd"/>
            <w:r w:rsidRPr="00F11DCA">
              <w:rPr>
                <w:rFonts w:ascii="Calibri" w:eastAsia="Times New Roman" w:hAnsi="Calibri" w:cs="Calibri"/>
                <w:color w:val="000000"/>
                <w:sz w:val="16"/>
                <w:szCs w:val="16"/>
                <w:lang w:eastAsia="it-IT"/>
              </w:rPr>
              <w:t xml:space="preserve"> di riferimento:</w:t>
            </w:r>
          </w:p>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CODD/04; M-PED/01; (ABST59)</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color w:val="000000"/>
                <w:sz w:val="16"/>
                <w:szCs w:val="16"/>
                <w:lang w:eastAsia="it-IT"/>
              </w:rPr>
            </w:pPr>
            <w:r w:rsidRPr="00F11DCA">
              <w:rPr>
                <w:rFonts w:ascii="Calibri" w:eastAsia="Times New Roman" w:hAnsi="Calibri" w:cs="Calibri"/>
                <w:color w:val="000000"/>
                <w:sz w:val="16"/>
                <w:szCs w:val="16"/>
                <w:lang w:eastAsia="it-IT"/>
              </w:rPr>
              <w:t>COMT/01</w:t>
            </w:r>
          </w:p>
        </w:tc>
        <w:tc>
          <w:tcPr>
            <w:tcW w:w="2410" w:type="dxa"/>
            <w:tcBorders>
              <w:top w:val="single" w:sz="12" w:space="0" w:color="auto"/>
              <w:left w:val="nil"/>
              <w:bottom w:val="single" w:sz="12" w:space="0" w:color="auto"/>
              <w:right w:val="single" w:sz="4" w:space="0" w:color="auto"/>
            </w:tcBorders>
            <w:shd w:val="clear" w:color="auto" w:fill="auto"/>
            <w:noWrap/>
            <w:vAlign w:val="center"/>
          </w:tcPr>
          <w:p w:rsidR="006C5E45" w:rsidRPr="00F11DCA" w:rsidRDefault="006C5E45" w:rsidP="00D14267">
            <w:pP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Storia e fondamenti della Musicoterapia</w:t>
            </w:r>
          </w:p>
        </w:tc>
        <w:tc>
          <w:tcPr>
            <w:tcW w:w="992" w:type="dxa"/>
            <w:tcBorders>
              <w:top w:val="single" w:sz="12" w:space="0" w:color="auto"/>
              <w:left w:val="nil"/>
              <w:bottom w:val="single" w:sz="12" w:space="0" w:color="auto"/>
              <w:right w:val="nil"/>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p>
        </w:tc>
        <w:tc>
          <w:tcPr>
            <w:tcW w:w="992" w:type="dxa"/>
            <w:tcBorders>
              <w:top w:val="single" w:sz="12" w:space="0" w:color="auto"/>
              <w:left w:val="single" w:sz="4" w:space="0" w:color="auto"/>
              <w:bottom w:val="single" w:sz="12" w:space="0" w:color="auto"/>
              <w:right w:val="single" w:sz="4" w:space="0" w:color="auto"/>
            </w:tcBorders>
          </w:tcPr>
          <w:p w:rsidR="006C5E45" w:rsidRPr="00F11DCA" w:rsidRDefault="006C5E45" w:rsidP="00D14267">
            <w:pPr>
              <w:jc w:val="center"/>
              <w:rPr>
                <w:rFonts w:ascii="Calibri" w:eastAsia="Times New Roman" w:hAnsi="Calibri" w:cs="Calibri"/>
                <w:sz w:val="16"/>
                <w:szCs w:val="16"/>
                <w:lang w:eastAsia="it-IT"/>
              </w:rPr>
            </w:pPr>
          </w:p>
        </w:tc>
        <w:tc>
          <w:tcPr>
            <w:tcW w:w="851" w:type="dxa"/>
            <w:tcBorders>
              <w:top w:val="single" w:sz="12" w:space="0" w:color="auto"/>
              <w:left w:val="single" w:sz="4" w:space="0" w:color="auto"/>
              <w:bottom w:val="single" w:sz="12" w:space="0" w:color="auto"/>
              <w:right w:val="nil"/>
            </w:tcBorders>
            <w:shd w:val="clear" w:color="auto" w:fill="auto"/>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C</w:t>
            </w:r>
          </w:p>
        </w:tc>
        <w:tc>
          <w:tcPr>
            <w:tcW w:w="425"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4</w:t>
            </w:r>
          </w:p>
        </w:tc>
        <w:tc>
          <w:tcPr>
            <w:tcW w:w="709" w:type="dxa"/>
            <w:tcBorders>
              <w:top w:val="single" w:sz="12" w:space="0" w:color="auto"/>
              <w:left w:val="nil"/>
              <w:bottom w:val="single" w:sz="12" w:space="0" w:color="auto"/>
              <w:right w:val="single" w:sz="4"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24</w:t>
            </w:r>
          </w:p>
        </w:tc>
        <w:tc>
          <w:tcPr>
            <w:tcW w:w="793" w:type="dxa"/>
            <w:tcBorders>
              <w:top w:val="single" w:sz="12" w:space="0" w:color="auto"/>
              <w:left w:val="nil"/>
              <w:bottom w:val="single" w:sz="12" w:space="0" w:color="auto"/>
              <w:right w:val="single" w:sz="8" w:space="0" w:color="auto"/>
            </w:tcBorders>
            <w:shd w:val="clear" w:color="auto" w:fill="auto"/>
            <w:noWrap/>
            <w:vAlign w:val="center"/>
          </w:tcPr>
          <w:p w:rsidR="006C5E45" w:rsidRPr="00F11DCA" w:rsidRDefault="006C5E45" w:rsidP="00D14267">
            <w:pPr>
              <w:jc w:val="center"/>
              <w:rPr>
                <w:rFonts w:ascii="Calibri" w:eastAsia="Times New Roman" w:hAnsi="Calibri" w:cs="Calibri"/>
                <w:sz w:val="16"/>
                <w:szCs w:val="16"/>
                <w:lang w:eastAsia="it-IT"/>
              </w:rPr>
            </w:pPr>
            <w:r w:rsidRPr="00F11DCA">
              <w:rPr>
                <w:rFonts w:ascii="Calibri" w:eastAsia="Times New Roman" w:hAnsi="Calibri" w:cs="Calibri"/>
                <w:sz w:val="16"/>
                <w:szCs w:val="16"/>
                <w:lang w:eastAsia="it-IT"/>
              </w:rPr>
              <w:t>E</w:t>
            </w:r>
          </w:p>
        </w:tc>
        <w:tc>
          <w:tcPr>
            <w:tcW w:w="908" w:type="dxa"/>
            <w:tcBorders>
              <w:top w:val="single" w:sz="12" w:space="0" w:color="auto"/>
              <w:left w:val="single" w:sz="8" w:space="0" w:color="auto"/>
              <w:bottom w:val="single" w:sz="12" w:space="0" w:color="auto"/>
              <w:right w:val="single" w:sz="12" w:space="0" w:color="auto"/>
            </w:tcBorders>
            <w:vAlign w:val="center"/>
          </w:tcPr>
          <w:p w:rsidR="006C5E45" w:rsidRPr="00F11DCA" w:rsidRDefault="006C5E45" w:rsidP="00D14267">
            <w:pPr>
              <w:jc w:val="center"/>
              <w:rPr>
                <w:rFonts w:ascii="Calibri" w:eastAsia="Times New Roman" w:hAnsi="Calibri" w:cs="Calibri"/>
                <w:b/>
                <w:bCs/>
                <w:sz w:val="16"/>
                <w:szCs w:val="16"/>
                <w:lang w:eastAsia="it-IT"/>
              </w:rPr>
            </w:pPr>
            <w:r w:rsidRPr="00F11DCA">
              <w:rPr>
                <w:rFonts w:ascii="Calibri" w:eastAsia="Times New Roman" w:hAnsi="Calibri" w:cs="Calibri"/>
                <w:b/>
                <w:bCs/>
                <w:sz w:val="16"/>
                <w:szCs w:val="16"/>
                <w:lang w:eastAsia="it-IT"/>
              </w:rPr>
              <w:t>4</w:t>
            </w:r>
          </w:p>
        </w:tc>
      </w:tr>
    </w:tbl>
    <w:p w:rsidR="006C5E45" w:rsidRPr="00F11DCA" w:rsidRDefault="006C5E45" w:rsidP="00640C7B">
      <w:pPr>
        <w:spacing w:after="0" w:line="240" w:lineRule="auto"/>
        <w:rPr>
          <w:rFonts w:ascii="Calibri" w:hAnsi="Calibri" w:cs="Calibri"/>
        </w:rPr>
      </w:pPr>
    </w:p>
    <w:p w:rsidR="006C5E45" w:rsidRPr="00F11DCA" w:rsidRDefault="006C5E45" w:rsidP="00640C7B">
      <w:pPr>
        <w:spacing w:after="0" w:line="240" w:lineRule="auto"/>
        <w:rPr>
          <w:rFonts w:ascii="Calibri" w:hAnsi="Calibri" w:cs="Calibri"/>
        </w:rPr>
      </w:pPr>
    </w:p>
    <w:p w:rsidR="006C5E45" w:rsidRPr="00F11DCA" w:rsidRDefault="006C5E45" w:rsidP="00640C7B">
      <w:pPr>
        <w:spacing w:after="0" w:line="240" w:lineRule="auto"/>
        <w:rPr>
          <w:rFonts w:ascii="Calibri" w:hAnsi="Calibri" w:cs="Calibri"/>
        </w:rPr>
      </w:pPr>
    </w:p>
    <w:p w:rsidR="006C5E45" w:rsidRPr="00F11DCA" w:rsidRDefault="006C5E45" w:rsidP="00640C7B">
      <w:pPr>
        <w:spacing w:after="0" w:line="240" w:lineRule="auto"/>
        <w:rPr>
          <w:rFonts w:ascii="Calibri" w:hAnsi="Calibri" w:cs="Calibri"/>
        </w:rPr>
      </w:pPr>
    </w:p>
    <w:p w:rsidR="006C5E45" w:rsidRPr="00F11DCA" w:rsidRDefault="006C5E45" w:rsidP="00640C7B">
      <w:pPr>
        <w:spacing w:after="0" w:line="240" w:lineRule="auto"/>
        <w:rPr>
          <w:rFonts w:ascii="Calibri" w:hAnsi="Calibri" w:cs="Calibri"/>
        </w:rPr>
      </w:pPr>
    </w:p>
    <w:p w:rsidR="001D3149" w:rsidRPr="00F11DCA" w:rsidRDefault="008B7104" w:rsidP="00552518">
      <w:pPr>
        <w:spacing w:after="0" w:line="240" w:lineRule="auto"/>
        <w:jc w:val="center"/>
        <w:rPr>
          <w:rFonts w:ascii="Calibri" w:hAnsi="Calibri" w:cs="Calibri"/>
          <w:b/>
          <w:sz w:val="24"/>
        </w:rPr>
      </w:pPr>
      <w:r w:rsidRPr="00F11DCA">
        <w:rPr>
          <w:rFonts w:ascii="Calibri" w:hAnsi="Calibri" w:cs="Calibri"/>
          <w:b/>
          <w:sz w:val="24"/>
        </w:rPr>
        <w:t>ALLEGA</w:t>
      </w:r>
    </w:p>
    <w:p w:rsidR="001B18AE" w:rsidRPr="00F11DCA" w:rsidRDefault="001B18AE" w:rsidP="001B18AE">
      <w:pPr>
        <w:spacing w:after="0" w:line="240" w:lineRule="auto"/>
        <w:jc w:val="center"/>
        <w:rPr>
          <w:rFonts w:ascii="Calibri" w:hAnsi="Calibri" w:cs="Calibri"/>
        </w:rPr>
      </w:pPr>
    </w:p>
    <w:tbl>
      <w:tblPr>
        <w:tblStyle w:val="Grigliatabella"/>
        <w:tblW w:w="0" w:type="auto"/>
        <w:tblLook w:val="04A0" w:firstRow="1" w:lastRow="0" w:firstColumn="1" w:lastColumn="0" w:noHBand="0" w:noVBand="1"/>
      </w:tblPr>
      <w:tblGrid>
        <w:gridCol w:w="10456"/>
      </w:tblGrid>
      <w:tr w:rsidR="00E37A5F" w:rsidRPr="00F11DCA" w:rsidTr="00E37A5F">
        <w:tc>
          <w:tcPr>
            <w:tcW w:w="15388" w:type="dxa"/>
          </w:tcPr>
          <w:p w:rsidR="00E37A5F" w:rsidRPr="00F11DCA" w:rsidRDefault="00E37A5F" w:rsidP="00640C7B">
            <w:pPr>
              <w:rPr>
                <w:rFonts w:ascii="Calibri" w:hAnsi="Calibri" w:cs="Calibri"/>
              </w:rPr>
            </w:pPr>
            <w:r w:rsidRPr="00F11DCA">
              <w:rPr>
                <w:rFonts w:ascii="Calibri" w:hAnsi="Calibri" w:cs="Calibri"/>
                <w:sz w:val="32"/>
                <w:szCs w:val="32"/>
              </w:rPr>
              <w:t>□</w:t>
            </w:r>
            <w:r w:rsidRPr="00F11DCA">
              <w:rPr>
                <w:rFonts w:ascii="Calibri" w:hAnsi="Calibri" w:cs="Calibri"/>
                <w:sz w:val="18"/>
                <w:szCs w:val="18"/>
              </w:rPr>
              <w:t xml:space="preserve"> </w:t>
            </w:r>
            <w:r w:rsidRPr="00F11DCA">
              <w:rPr>
                <w:rFonts w:ascii="Calibri" w:hAnsi="Calibri" w:cs="Calibri"/>
                <w:szCs w:val="18"/>
              </w:rPr>
              <w:t>Fotocopia documento di riconoscimento in corso di validità</w:t>
            </w:r>
            <w:r w:rsidRPr="00F11DCA">
              <w:rPr>
                <w:rFonts w:ascii="Calibri" w:hAnsi="Calibri" w:cs="Calibri"/>
                <w:sz w:val="18"/>
                <w:szCs w:val="18"/>
              </w:rPr>
              <w:t>;</w:t>
            </w:r>
          </w:p>
        </w:tc>
      </w:tr>
    </w:tbl>
    <w:p w:rsidR="00E37A5F" w:rsidRPr="00F11DCA" w:rsidRDefault="00E37A5F" w:rsidP="00640C7B">
      <w:pPr>
        <w:spacing w:after="0" w:line="240" w:lineRule="auto"/>
        <w:rPr>
          <w:rFonts w:ascii="Calibri" w:hAnsi="Calibri" w:cs="Calibri"/>
        </w:rPr>
      </w:pPr>
    </w:p>
    <w:tbl>
      <w:tblPr>
        <w:tblStyle w:val="Grigliatabella"/>
        <w:tblW w:w="0" w:type="auto"/>
        <w:tblLook w:val="04A0" w:firstRow="1" w:lastRow="0" w:firstColumn="1" w:lastColumn="0" w:noHBand="0" w:noVBand="1"/>
      </w:tblPr>
      <w:tblGrid>
        <w:gridCol w:w="10456"/>
      </w:tblGrid>
      <w:tr w:rsidR="00E37A5F" w:rsidRPr="00F11DCA" w:rsidTr="00460168">
        <w:trPr>
          <w:trHeight w:val="611"/>
        </w:trPr>
        <w:tc>
          <w:tcPr>
            <w:tcW w:w="15388" w:type="dxa"/>
          </w:tcPr>
          <w:p w:rsidR="00E37A5F" w:rsidRPr="00F11DCA" w:rsidRDefault="00E37A5F" w:rsidP="0046016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Calibri"/>
                <w:sz w:val="8"/>
                <w:szCs w:val="8"/>
              </w:rPr>
            </w:pPr>
            <w:r w:rsidRPr="00F11DCA">
              <w:rPr>
                <w:rFonts w:ascii="Calibri" w:hAnsi="Calibri" w:cs="Calibri"/>
                <w:sz w:val="32"/>
                <w:szCs w:val="32"/>
              </w:rPr>
              <w:t>□</w:t>
            </w:r>
            <w:r w:rsidRPr="00F11DCA">
              <w:rPr>
                <w:rFonts w:ascii="Calibri" w:hAnsi="Calibri" w:cs="Calibri"/>
                <w:sz w:val="18"/>
                <w:szCs w:val="18"/>
              </w:rPr>
              <w:t xml:space="preserve"> </w:t>
            </w:r>
            <w:r w:rsidRPr="00F11DCA">
              <w:rPr>
                <w:rFonts w:ascii="Calibri" w:hAnsi="Calibri" w:cs="Calibri"/>
                <w:szCs w:val="18"/>
              </w:rPr>
              <w:t xml:space="preserve">Attestazione contributo € </w:t>
            </w:r>
            <w:r w:rsidR="007C67D3" w:rsidRPr="00F11DCA">
              <w:rPr>
                <w:rFonts w:ascii="Calibri" w:hAnsi="Calibri" w:cs="Calibri"/>
                <w:szCs w:val="18"/>
              </w:rPr>
              <w:t>27</w:t>
            </w:r>
            <w:r w:rsidRPr="00F11DCA">
              <w:rPr>
                <w:rFonts w:ascii="Calibri" w:hAnsi="Calibri" w:cs="Calibri"/>
                <w:szCs w:val="18"/>
              </w:rPr>
              <w:t>,</w:t>
            </w:r>
            <w:r w:rsidR="007C67D3" w:rsidRPr="00F11DCA">
              <w:rPr>
                <w:rFonts w:ascii="Calibri" w:hAnsi="Calibri" w:cs="Calibri"/>
                <w:szCs w:val="18"/>
              </w:rPr>
              <w:t>5</w:t>
            </w:r>
            <w:r w:rsidR="00005681" w:rsidRPr="00F11DCA">
              <w:rPr>
                <w:rFonts w:ascii="Calibri" w:hAnsi="Calibri" w:cs="Calibri"/>
                <w:szCs w:val="18"/>
              </w:rPr>
              <w:t xml:space="preserve">0 </w:t>
            </w:r>
            <w:r w:rsidR="00F84F2A" w:rsidRPr="00F11DCA">
              <w:rPr>
                <w:rFonts w:ascii="Calibri" w:hAnsi="Calibri" w:cs="Calibri"/>
                <w:szCs w:val="18"/>
              </w:rPr>
              <w:t xml:space="preserve">che deve avvenire mediante il servizio MYPAY/PAGOPA </w:t>
            </w:r>
            <w:r w:rsidRPr="00F11DCA">
              <w:rPr>
                <w:rFonts w:ascii="Calibri" w:hAnsi="Calibri" w:cs="Calibri"/>
                <w:szCs w:val="18"/>
              </w:rPr>
              <w:t xml:space="preserve">con causale </w:t>
            </w:r>
            <w:r w:rsidRPr="00F11DCA">
              <w:rPr>
                <w:rFonts w:ascii="Calibri" w:hAnsi="Calibri" w:cs="Calibri"/>
                <w:b/>
                <w:szCs w:val="18"/>
              </w:rPr>
              <w:t>“Bollo, Assicurazione e Diri</w:t>
            </w:r>
            <w:r w:rsidR="00B56024" w:rsidRPr="00F11DCA">
              <w:rPr>
                <w:rFonts w:ascii="Calibri" w:hAnsi="Calibri" w:cs="Calibri"/>
                <w:b/>
                <w:szCs w:val="18"/>
              </w:rPr>
              <w:t>tti di Segreteria A.A. 20</w:t>
            </w:r>
            <w:r w:rsidR="007C67D3" w:rsidRPr="00F11DCA">
              <w:rPr>
                <w:rFonts w:ascii="Calibri" w:hAnsi="Calibri" w:cs="Calibri"/>
                <w:b/>
                <w:szCs w:val="18"/>
              </w:rPr>
              <w:t>2</w:t>
            </w:r>
            <w:r w:rsidR="006C5E45" w:rsidRPr="00F11DCA">
              <w:rPr>
                <w:rFonts w:ascii="Calibri" w:hAnsi="Calibri" w:cs="Calibri"/>
                <w:b/>
                <w:szCs w:val="18"/>
              </w:rPr>
              <w:t>2</w:t>
            </w:r>
            <w:r w:rsidR="00B56024" w:rsidRPr="00F11DCA">
              <w:rPr>
                <w:rFonts w:ascii="Calibri" w:hAnsi="Calibri" w:cs="Calibri"/>
                <w:b/>
                <w:szCs w:val="18"/>
              </w:rPr>
              <w:t>/</w:t>
            </w:r>
            <w:r w:rsidR="00552518" w:rsidRPr="00F11DCA">
              <w:rPr>
                <w:rFonts w:ascii="Calibri" w:hAnsi="Calibri" w:cs="Calibri"/>
                <w:b/>
                <w:szCs w:val="18"/>
              </w:rPr>
              <w:t>2023;</w:t>
            </w:r>
            <w:r w:rsidR="00552518" w:rsidRPr="00F11DCA">
              <w:rPr>
                <w:rFonts w:ascii="Calibri" w:hAnsi="Calibri" w:cs="Calibri"/>
                <w:sz w:val="18"/>
                <w:szCs w:val="18"/>
              </w:rPr>
              <w:t xml:space="preserve">  </w:t>
            </w:r>
          </w:p>
        </w:tc>
      </w:tr>
    </w:tbl>
    <w:p w:rsidR="00E37A5F" w:rsidRPr="00F11DCA" w:rsidRDefault="00E37A5F" w:rsidP="008D43DC">
      <w:pPr>
        <w:spacing w:after="0"/>
        <w:jc w:val="both"/>
        <w:rPr>
          <w:rFonts w:ascii="Calibri" w:hAnsi="Calibri" w:cs="Calibri"/>
          <w:sz w:val="8"/>
          <w:szCs w:val="8"/>
        </w:rPr>
      </w:pPr>
    </w:p>
    <w:p w:rsidR="00E37A5F" w:rsidRPr="00F11DCA" w:rsidRDefault="00E37A5F" w:rsidP="008D43DC">
      <w:pPr>
        <w:spacing w:after="0"/>
        <w:jc w:val="both"/>
        <w:rPr>
          <w:rFonts w:ascii="Calibri" w:hAnsi="Calibri" w:cs="Calibri"/>
          <w:sz w:val="8"/>
          <w:szCs w:val="8"/>
        </w:rPr>
      </w:pPr>
    </w:p>
    <w:p w:rsidR="001B18AE" w:rsidRPr="00F11DCA" w:rsidRDefault="001B18AE" w:rsidP="008D43DC">
      <w:pPr>
        <w:spacing w:after="0"/>
        <w:jc w:val="both"/>
        <w:rPr>
          <w:rFonts w:ascii="Calibri" w:hAnsi="Calibri" w:cs="Calibri"/>
          <w:sz w:val="8"/>
          <w:szCs w:val="8"/>
        </w:rPr>
      </w:pPr>
    </w:p>
    <w:tbl>
      <w:tblPr>
        <w:tblStyle w:val="Grigliatabella"/>
        <w:tblW w:w="0" w:type="auto"/>
        <w:tblLook w:val="04A0" w:firstRow="1" w:lastRow="0" w:firstColumn="1" w:lastColumn="0" w:noHBand="0" w:noVBand="1"/>
      </w:tblPr>
      <w:tblGrid>
        <w:gridCol w:w="10456"/>
      </w:tblGrid>
      <w:tr w:rsidR="001B18AE" w:rsidRPr="00F11DCA" w:rsidTr="00460168">
        <w:tc>
          <w:tcPr>
            <w:tcW w:w="15388" w:type="dxa"/>
          </w:tcPr>
          <w:p w:rsidR="001B18AE" w:rsidRPr="00F11DCA" w:rsidRDefault="001B18AE" w:rsidP="0050131A">
            <w:pPr>
              <w:jc w:val="center"/>
              <w:rPr>
                <w:rFonts w:ascii="Calibri" w:hAnsi="Calibri" w:cs="Calibri"/>
                <w:szCs w:val="18"/>
              </w:rPr>
            </w:pPr>
            <w:r w:rsidRPr="00F11DCA">
              <w:rPr>
                <w:rFonts w:ascii="Calibri" w:hAnsi="Calibri" w:cs="Calibri"/>
                <w:szCs w:val="18"/>
              </w:rPr>
              <w:t xml:space="preserve">Attestazione versamento del CONTRIBUTO </w:t>
            </w:r>
            <w:r w:rsidR="00F84F2A" w:rsidRPr="00F11DCA">
              <w:rPr>
                <w:rFonts w:ascii="Calibri" w:hAnsi="Calibri" w:cs="Calibri"/>
                <w:szCs w:val="18"/>
              </w:rPr>
              <w:t xml:space="preserve">mediante il servizio MYPAY/PAGOPA </w:t>
            </w:r>
            <w:r w:rsidR="00AE7BF9" w:rsidRPr="00F11DCA">
              <w:rPr>
                <w:rFonts w:ascii="Calibri" w:hAnsi="Calibri" w:cs="Calibri"/>
                <w:szCs w:val="18"/>
              </w:rPr>
              <w:t>con causale</w:t>
            </w:r>
            <w:r w:rsidR="0050131A" w:rsidRPr="00F11DCA">
              <w:rPr>
                <w:rFonts w:ascii="Calibri" w:hAnsi="Calibri" w:cs="Calibri"/>
                <w:szCs w:val="18"/>
              </w:rPr>
              <w:t xml:space="preserve"> </w:t>
            </w:r>
            <w:r w:rsidR="00AE7BF9" w:rsidRPr="00F11DCA">
              <w:rPr>
                <w:rFonts w:ascii="Calibri" w:hAnsi="Calibri" w:cs="Calibri"/>
                <w:szCs w:val="18"/>
              </w:rPr>
              <w:t>Contributo</w:t>
            </w:r>
            <w:r w:rsidR="0050131A" w:rsidRPr="00F11DCA">
              <w:rPr>
                <w:rFonts w:ascii="Calibri" w:hAnsi="Calibri" w:cs="Calibri"/>
                <w:szCs w:val="18"/>
              </w:rPr>
              <w:t xml:space="preserve"> </w:t>
            </w:r>
            <w:r w:rsidR="00322225" w:rsidRPr="00F11DCA">
              <w:rPr>
                <w:rFonts w:ascii="Calibri" w:hAnsi="Calibri" w:cs="Calibri"/>
                <w:szCs w:val="18"/>
              </w:rPr>
              <w:t xml:space="preserve">“Percorso </w:t>
            </w:r>
            <w:r w:rsidR="006C5E45" w:rsidRPr="00F11DCA">
              <w:rPr>
                <w:rFonts w:ascii="Calibri" w:hAnsi="Calibri" w:cs="Calibri"/>
                <w:szCs w:val="18"/>
              </w:rPr>
              <w:t>48</w:t>
            </w:r>
            <w:r w:rsidR="00322225" w:rsidRPr="00F11DCA">
              <w:rPr>
                <w:rFonts w:ascii="Calibri" w:hAnsi="Calibri" w:cs="Calibri"/>
                <w:szCs w:val="18"/>
              </w:rPr>
              <w:t xml:space="preserve"> </w:t>
            </w:r>
            <w:r w:rsidR="00005681" w:rsidRPr="00F11DCA">
              <w:rPr>
                <w:rFonts w:ascii="Calibri" w:hAnsi="Calibri" w:cs="Calibri"/>
                <w:szCs w:val="18"/>
              </w:rPr>
              <w:t>CFA</w:t>
            </w:r>
            <w:r w:rsidR="006C5E45" w:rsidRPr="00F11DCA">
              <w:rPr>
                <w:rFonts w:ascii="Calibri" w:hAnsi="Calibri" w:cs="Calibri"/>
                <w:szCs w:val="18"/>
              </w:rPr>
              <w:t xml:space="preserve"> propedeutico</w:t>
            </w:r>
            <w:r w:rsidR="0050131A" w:rsidRPr="00F11DCA">
              <w:rPr>
                <w:rFonts w:ascii="Calibri" w:hAnsi="Calibri" w:cs="Calibri"/>
                <w:szCs w:val="18"/>
              </w:rPr>
              <w:t xml:space="preserve"> al BIENNIO di TEORIA E TECNICHE IN MUSICOTERAPIA’’</w:t>
            </w:r>
          </w:p>
          <w:p w:rsidR="0050131A" w:rsidRPr="00F11DCA" w:rsidRDefault="0050131A" w:rsidP="001B18AE">
            <w:pPr>
              <w:pBdr>
                <w:top w:val="single" w:sz="4" w:space="1" w:color="auto"/>
                <w:left w:val="single" w:sz="4" w:space="4" w:color="auto"/>
                <w:bottom w:val="single" w:sz="4" w:space="1" w:color="auto"/>
                <w:right w:val="single" w:sz="4" w:space="4" w:color="auto"/>
              </w:pBdr>
              <w:jc w:val="both"/>
              <w:rPr>
                <w:rFonts w:ascii="Calibri" w:hAnsi="Calibri" w:cs="Calibri"/>
                <w:szCs w:val="18"/>
              </w:rPr>
            </w:pPr>
          </w:p>
          <w:p w:rsidR="001B18AE" w:rsidRPr="00F11DCA" w:rsidRDefault="001B18AE" w:rsidP="001B18AE">
            <w:pPr>
              <w:pBdr>
                <w:top w:val="single" w:sz="4" w:space="1" w:color="auto"/>
                <w:left w:val="single" w:sz="4" w:space="4" w:color="auto"/>
                <w:bottom w:val="single" w:sz="4" w:space="1" w:color="auto"/>
                <w:right w:val="single" w:sz="4" w:space="4" w:color="auto"/>
              </w:pBdr>
              <w:jc w:val="both"/>
              <w:rPr>
                <w:rFonts w:ascii="Calibri" w:hAnsi="Calibri" w:cs="Calibri"/>
                <w:szCs w:val="18"/>
              </w:rPr>
            </w:pPr>
            <w:r w:rsidRPr="00F11DCA">
              <w:rPr>
                <w:rFonts w:ascii="Calibri" w:hAnsi="Calibri" w:cs="Calibri"/>
                <w:szCs w:val="18"/>
              </w:rPr>
              <w:t xml:space="preserve">□ di € </w:t>
            </w:r>
            <w:r w:rsidR="00950149">
              <w:rPr>
                <w:rFonts w:ascii="Calibri" w:hAnsi="Calibri" w:cs="Calibri"/>
                <w:szCs w:val="18"/>
              </w:rPr>
              <w:t xml:space="preserve">                                                             </w:t>
            </w:r>
            <w:proofErr w:type="gramStart"/>
            <w:r w:rsidR="00950149">
              <w:rPr>
                <w:rFonts w:ascii="Calibri" w:hAnsi="Calibri" w:cs="Calibri"/>
                <w:szCs w:val="18"/>
              </w:rPr>
              <w:t xml:space="preserve"> </w:t>
            </w:r>
            <w:r w:rsidR="00416763">
              <w:rPr>
                <w:rFonts w:ascii="Calibri" w:hAnsi="Calibri" w:cs="Calibri"/>
                <w:szCs w:val="18"/>
              </w:rPr>
              <w:t xml:space="preserve"> </w:t>
            </w:r>
            <w:bookmarkStart w:id="0" w:name="_GoBack"/>
            <w:bookmarkEnd w:id="0"/>
            <w:r w:rsidR="00416763">
              <w:rPr>
                <w:rFonts w:ascii="Calibri" w:hAnsi="Calibri" w:cs="Calibri"/>
                <w:szCs w:val="18"/>
              </w:rPr>
              <w:t xml:space="preserve"> (</w:t>
            </w:r>
            <w:proofErr w:type="gramEnd"/>
            <w:r w:rsidR="00290F13" w:rsidRPr="00F11DCA">
              <w:rPr>
                <w:rFonts w:ascii="Calibri" w:hAnsi="Calibri" w:cs="Calibri"/>
                <w:szCs w:val="18"/>
              </w:rPr>
              <w:t>Secondo</w:t>
            </w:r>
            <w:r w:rsidR="00322225" w:rsidRPr="00F11DCA">
              <w:rPr>
                <w:rFonts w:ascii="Calibri" w:hAnsi="Calibri" w:cs="Calibri"/>
                <w:szCs w:val="18"/>
              </w:rPr>
              <w:t xml:space="preserve"> tabella allegata</w:t>
            </w:r>
            <w:r w:rsidR="00AE7BF9" w:rsidRPr="00F11DCA">
              <w:rPr>
                <w:rFonts w:ascii="Calibri" w:hAnsi="Calibri" w:cs="Calibri"/>
                <w:szCs w:val="18"/>
              </w:rPr>
              <w:t xml:space="preserve"> per acquisire tutti i </w:t>
            </w:r>
            <w:r w:rsidR="00BB71A1" w:rsidRPr="00F11DCA">
              <w:rPr>
                <w:rFonts w:ascii="Calibri" w:hAnsi="Calibri" w:cs="Calibri"/>
                <w:szCs w:val="18"/>
              </w:rPr>
              <w:t>48</w:t>
            </w:r>
            <w:r w:rsidR="00AE7BF9" w:rsidRPr="00F11DCA">
              <w:rPr>
                <w:rFonts w:ascii="Calibri" w:hAnsi="Calibri" w:cs="Calibri"/>
                <w:szCs w:val="18"/>
              </w:rPr>
              <w:t xml:space="preserve"> </w:t>
            </w:r>
            <w:r w:rsidR="00290F13" w:rsidRPr="00F11DCA">
              <w:rPr>
                <w:rFonts w:ascii="Calibri" w:hAnsi="Calibri" w:cs="Calibri"/>
                <w:szCs w:val="18"/>
              </w:rPr>
              <w:t>CFA)</w:t>
            </w:r>
            <w:r w:rsidR="00322225" w:rsidRPr="00F11DCA">
              <w:rPr>
                <w:rFonts w:ascii="Calibri" w:hAnsi="Calibri" w:cs="Calibri"/>
                <w:szCs w:val="18"/>
              </w:rPr>
              <w:t xml:space="preserve"> </w:t>
            </w:r>
          </w:p>
          <w:p w:rsidR="00322225" w:rsidRPr="00F11DCA" w:rsidRDefault="00322225" w:rsidP="001B18AE">
            <w:pPr>
              <w:pBdr>
                <w:top w:val="single" w:sz="4" w:space="1" w:color="auto"/>
                <w:left w:val="single" w:sz="4" w:space="4" w:color="auto"/>
                <w:bottom w:val="single" w:sz="4" w:space="1" w:color="auto"/>
                <w:right w:val="single" w:sz="4" w:space="4" w:color="auto"/>
              </w:pBdr>
              <w:jc w:val="both"/>
              <w:rPr>
                <w:rFonts w:ascii="Calibri" w:hAnsi="Calibri" w:cs="Calibri"/>
                <w:szCs w:val="18"/>
              </w:rPr>
            </w:pPr>
          </w:p>
          <w:p w:rsidR="00322225" w:rsidRPr="00F11DCA" w:rsidRDefault="00322225" w:rsidP="001B18AE">
            <w:pPr>
              <w:pBdr>
                <w:top w:val="single" w:sz="4" w:space="1" w:color="auto"/>
                <w:left w:val="single" w:sz="4" w:space="4" w:color="auto"/>
                <w:bottom w:val="single" w:sz="4" w:space="1" w:color="auto"/>
                <w:right w:val="single" w:sz="4" w:space="4" w:color="auto"/>
              </w:pBdr>
              <w:jc w:val="both"/>
              <w:rPr>
                <w:rFonts w:ascii="Calibri" w:hAnsi="Calibri" w:cs="Calibri"/>
                <w:szCs w:val="18"/>
              </w:rPr>
            </w:pPr>
          </w:p>
          <w:p w:rsidR="00322225" w:rsidRPr="00F11DCA" w:rsidRDefault="00322225" w:rsidP="001B18AE">
            <w:pPr>
              <w:pBdr>
                <w:top w:val="single" w:sz="4" w:space="1" w:color="auto"/>
                <w:left w:val="single" w:sz="4" w:space="4" w:color="auto"/>
                <w:bottom w:val="single" w:sz="4" w:space="1" w:color="auto"/>
                <w:right w:val="single" w:sz="4" w:space="4" w:color="auto"/>
              </w:pBdr>
              <w:jc w:val="both"/>
              <w:rPr>
                <w:rFonts w:ascii="Calibri" w:hAnsi="Calibri" w:cs="Calibri"/>
                <w:szCs w:val="18"/>
              </w:rPr>
            </w:pPr>
            <w:r w:rsidRPr="00F11DCA">
              <w:rPr>
                <w:rFonts w:ascii="Calibri" w:hAnsi="Calibri" w:cs="Calibri"/>
                <w:szCs w:val="18"/>
              </w:rPr>
              <w:t xml:space="preserve">□   di € </w:t>
            </w:r>
            <w:r w:rsidR="00950149">
              <w:rPr>
                <w:rFonts w:ascii="Calibri" w:hAnsi="Calibri" w:cs="Calibri"/>
                <w:szCs w:val="18"/>
              </w:rPr>
              <w:t xml:space="preserve">                            </w:t>
            </w:r>
            <w:r w:rsidRPr="00F11DCA">
              <w:rPr>
                <w:rFonts w:ascii="Calibri" w:hAnsi="Calibri" w:cs="Calibri"/>
                <w:szCs w:val="18"/>
              </w:rPr>
              <w:t xml:space="preserve">per </w:t>
            </w:r>
            <w:r w:rsidR="00524BA1" w:rsidRPr="00F11DCA">
              <w:rPr>
                <w:rFonts w:ascii="Calibri" w:hAnsi="Calibri" w:cs="Calibri"/>
                <w:szCs w:val="18"/>
              </w:rPr>
              <w:t>n.</w:t>
            </w:r>
            <w:r w:rsidRPr="00F11DCA">
              <w:rPr>
                <w:rFonts w:ascii="Calibri" w:hAnsi="Calibri" w:cs="Calibri"/>
                <w:szCs w:val="18"/>
              </w:rPr>
              <w:t xml:space="preserve"> </w:t>
            </w:r>
            <w:r w:rsidR="00950149">
              <w:rPr>
                <w:rFonts w:ascii="Calibri" w:hAnsi="Calibri" w:cs="Calibri"/>
                <w:szCs w:val="18"/>
              </w:rPr>
              <w:t xml:space="preserve">                  </w:t>
            </w:r>
            <w:r w:rsidR="00AE7BF9" w:rsidRPr="00F11DCA">
              <w:rPr>
                <w:rFonts w:ascii="Calibri" w:hAnsi="Calibri" w:cs="Calibri"/>
                <w:szCs w:val="18"/>
              </w:rPr>
              <w:t>Crediti (Secondo</w:t>
            </w:r>
            <w:r w:rsidRPr="00F11DCA">
              <w:rPr>
                <w:rFonts w:ascii="Calibri" w:hAnsi="Calibri" w:cs="Calibri"/>
                <w:szCs w:val="18"/>
              </w:rPr>
              <w:t xml:space="preserve"> tabella allegata</w:t>
            </w:r>
            <w:r w:rsidR="006233A3" w:rsidRPr="00F11DCA">
              <w:rPr>
                <w:rFonts w:ascii="Calibri" w:hAnsi="Calibri" w:cs="Calibri"/>
                <w:szCs w:val="18"/>
              </w:rPr>
              <w:t xml:space="preserve"> – caso in cui si intende acquisire crediti inferiori a </w:t>
            </w:r>
            <w:r w:rsidR="00BB71A1" w:rsidRPr="00F11DCA">
              <w:rPr>
                <w:rFonts w:ascii="Calibri" w:hAnsi="Calibri" w:cs="Calibri"/>
                <w:szCs w:val="18"/>
              </w:rPr>
              <w:t>48</w:t>
            </w:r>
            <w:r w:rsidRPr="00F11DCA">
              <w:rPr>
                <w:rFonts w:ascii="Calibri" w:hAnsi="Calibri" w:cs="Calibri"/>
                <w:szCs w:val="18"/>
              </w:rPr>
              <w:t xml:space="preserve">) </w:t>
            </w:r>
          </w:p>
          <w:p w:rsidR="001B18AE" w:rsidRPr="00F11DCA" w:rsidRDefault="001B18AE" w:rsidP="001B18AE">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F11DCA">
              <w:rPr>
                <w:rFonts w:ascii="Calibri" w:hAnsi="Calibri" w:cs="Calibri"/>
                <w:sz w:val="18"/>
                <w:szCs w:val="18"/>
              </w:rPr>
              <w:t xml:space="preserve">                                          </w:t>
            </w:r>
          </w:p>
        </w:tc>
      </w:tr>
    </w:tbl>
    <w:p w:rsidR="001B18AE" w:rsidRPr="00F11DCA" w:rsidRDefault="001B18AE" w:rsidP="008D43DC">
      <w:pPr>
        <w:spacing w:after="0"/>
        <w:jc w:val="both"/>
        <w:rPr>
          <w:rFonts w:ascii="Calibri" w:hAnsi="Calibri" w:cs="Calibri"/>
          <w:sz w:val="8"/>
          <w:szCs w:val="8"/>
        </w:rPr>
      </w:pPr>
    </w:p>
    <w:p w:rsidR="001B18AE" w:rsidRPr="00F11DCA" w:rsidRDefault="001B18AE" w:rsidP="008D43DC">
      <w:pPr>
        <w:spacing w:after="0"/>
        <w:jc w:val="both"/>
        <w:rPr>
          <w:rFonts w:ascii="Calibri" w:hAnsi="Calibri" w:cs="Calibri"/>
          <w:sz w:val="8"/>
          <w:szCs w:val="8"/>
        </w:rPr>
      </w:pPr>
    </w:p>
    <w:p w:rsidR="009F3E78" w:rsidRPr="00F11DCA" w:rsidRDefault="009F3E78" w:rsidP="001B18AE">
      <w:pPr>
        <w:spacing w:after="0"/>
        <w:jc w:val="both"/>
        <w:rPr>
          <w:rFonts w:ascii="Calibri" w:hAnsi="Calibri" w:cs="Calibri"/>
          <w:sz w:val="4"/>
          <w:szCs w:val="8"/>
        </w:rPr>
      </w:pPr>
      <w:r w:rsidRPr="00F11DCA">
        <w:rPr>
          <w:rFonts w:ascii="Calibri" w:hAnsi="Calibri" w:cs="Calibri"/>
          <w:szCs w:val="28"/>
        </w:rPr>
        <w:t xml:space="preserve">  </w:t>
      </w:r>
    </w:p>
    <w:p w:rsidR="00B133FD" w:rsidRPr="00F11DCA" w:rsidRDefault="00B133FD" w:rsidP="00B133FD">
      <w:pPr>
        <w:pStyle w:val="Default"/>
        <w:rPr>
          <w:b/>
          <w:i/>
          <w:iCs/>
          <w:color w:val="FF0000"/>
          <w:sz w:val="23"/>
          <w:szCs w:val="23"/>
        </w:rPr>
      </w:pPr>
      <w:r w:rsidRPr="00F11DCA">
        <w:rPr>
          <w:b/>
          <w:i/>
          <w:iCs/>
          <w:color w:val="FF0000"/>
          <w:sz w:val="23"/>
          <w:szCs w:val="23"/>
        </w:rPr>
        <w:t>SERVIZIO PAGOPA/MYPAY</w:t>
      </w:r>
    </w:p>
    <w:p w:rsidR="00B133FD" w:rsidRPr="00F11DCA" w:rsidRDefault="00B133FD" w:rsidP="00B133FD">
      <w:pPr>
        <w:pStyle w:val="Default"/>
        <w:rPr>
          <w:sz w:val="23"/>
          <w:szCs w:val="23"/>
        </w:rPr>
      </w:pPr>
      <w:r w:rsidRPr="00F11DCA">
        <w:rPr>
          <w:i/>
          <w:iCs/>
          <w:sz w:val="23"/>
          <w:szCs w:val="23"/>
        </w:rPr>
        <w:t xml:space="preserve">Per il servizio PAGOPA consultare il Manuale illustrativo </w:t>
      </w:r>
    </w:p>
    <w:p w:rsidR="007C67D3" w:rsidRPr="00F11DCA" w:rsidRDefault="00B133FD" w:rsidP="007C67D3">
      <w:pPr>
        <w:pStyle w:val="Default"/>
        <w:rPr>
          <w:color w:val="0000FF"/>
          <w:sz w:val="22"/>
          <w:szCs w:val="22"/>
        </w:rPr>
      </w:pPr>
      <w:r w:rsidRPr="00F11DCA">
        <w:rPr>
          <w:sz w:val="22"/>
          <w:szCs w:val="22"/>
        </w:rPr>
        <w:t xml:space="preserve">• Il link per le istruzioni </w:t>
      </w:r>
      <w:r w:rsidR="007C67D3" w:rsidRPr="00F11DCA">
        <w:rPr>
          <w:color w:val="0000FF"/>
          <w:sz w:val="22"/>
          <w:szCs w:val="22"/>
        </w:rPr>
        <w:t>https://www.conservatoriopollini.it/site/it/didattica-modulistica/</w:t>
      </w:r>
    </w:p>
    <w:p w:rsidR="00B133FD" w:rsidRPr="00F11DCA" w:rsidRDefault="00B133FD" w:rsidP="00B133FD">
      <w:pPr>
        <w:pStyle w:val="Default"/>
        <w:rPr>
          <w:color w:val="0000FF"/>
          <w:sz w:val="22"/>
          <w:szCs w:val="22"/>
        </w:rPr>
      </w:pPr>
    </w:p>
    <w:p w:rsidR="00887E38" w:rsidRPr="00F11DCA" w:rsidRDefault="00887E38" w:rsidP="00001E50">
      <w:pPr>
        <w:jc w:val="both"/>
        <w:rPr>
          <w:rFonts w:ascii="Calibri" w:hAnsi="Calibri" w:cs="Calibri"/>
          <w:szCs w:val="16"/>
        </w:rPr>
      </w:pPr>
    </w:p>
    <w:p w:rsidR="00B133FD" w:rsidRPr="00F11DCA" w:rsidRDefault="00B133FD" w:rsidP="00001E50">
      <w:pPr>
        <w:jc w:val="both"/>
        <w:rPr>
          <w:rFonts w:ascii="Calibri" w:hAnsi="Calibri" w:cs="Calibri"/>
          <w:szCs w:val="16"/>
        </w:rPr>
      </w:pPr>
    </w:p>
    <w:p w:rsidR="00F84F2A" w:rsidRDefault="00F84F2A" w:rsidP="00887E38">
      <w:pPr>
        <w:jc w:val="both"/>
        <w:rPr>
          <w:rFonts w:ascii="Calibri" w:hAnsi="Calibri" w:cs="Calibri"/>
          <w:sz w:val="16"/>
          <w:szCs w:val="18"/>
        </w:rPr>
      </w:pPr>
    </w:p>
    <w:p w:rsidR="00552518" w:rsidRDefault="00552518" w:rsidP="00887E38">
      <w:pPr>
        <w:jc w:val="both"/>
        <w:rPr>
          <w:rFonts w:ascii="Calibri" w:hAnsi="Calibri" w:cs="Calibri"/>
          <w:sz w:val="16"/>
          <w:szCs w:val="18"/>
        </w:rPr>
      </w:pPr>
    </w:p>
    <w:p w:rsidR="00552518" w:rsidRPr="00F11DCA" w:rsidRDefault="00552518" w:rsidP="00887E38">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887E38" w:rsidRPr="00F11DCA" w:rsidRDefault="00887E38" w:rsidP="00F84F2A">
      <w:pPr>
        <w:jc w:val="both"/>
        <w:rPr>
          <w:rFonts w:ascii="Calibri" w:hAnsi="Calibri" w:cs="Calibri"/>
          <w:sz w:val="16"/>
          <w:szCs w:val="18"/>
        </w:rPr>
      </w:pPr>
    </w:p>
    <w:p w:rsidR="00460168" w:rsidRPr="00F11DCA" w:rsidRDefault="00460168" w:rsidP="00F84F2A">
      <w:pPr>
        <w:jc w:val="both"/>
        <w:rPr>
          <w:rFonts w:ascii="Calibri" w:hAnsi="Calibri" w:cs="Calibri"/>
          <w:sz w:val="16"/>
          <w:szCs w:val="18"/>
        </w:rPr>
      </w:pPr>
    </w:p>
    <w:p w:rsidR="00460168" w:rsidRPr="00F11DCA" w:rsidRDefault="00460168" w:rsidP="00F84F2A">
      <w:pPr>
        <w:jc w:val="both"/>
        <w:rPr>
          <w:rFonts w:ascii="Calibri" w:hAnsi="Calibri" w:cs="Calibri"/>
          <w:sz w:val="16"/>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554175" w:rsidRDefault="00554175" w:rsidP="00824A97">
      <w:pPr>
        <w:pStyle w:val="Paragrafoelenco"/>
        <w:autoSpaceDE w:val="0"/>
        <w:autoSpaceDN w:val="0"/>
        <w:adjustRightInd w:val="0"/>
        <w:jc w:val="both"/>
        <w:rPr>
          <w:rFonts w:cs="Calibri"/>
          <w:sz w:val="18"/>
          <w:szCs w:val="18"/>
        </w:rPr>
      </w:pPr>
    </w:p>
    <w:p w:rsidR="00141318" w:rsidRDefault="00141318" w:rsidP="00824A97">
      <w:pPr>
        <w:pStyle w:val="Paragrafoelenco"/>
        <w:autoSpaceDE w:val="0"/>
        <w:autoSpaceDN w:val="0"/>
        <w:adjustRightInd w:val="0"/>
        <w:jc w:val="both"/>
        <w:rPr>
          <w:rFonts w:cs="Calibri"/>
          <w:sz w:val="18"/>
          <w:szCs w:val="18"/>
        </w:rPr>
      </w:pPr>
    </w:p>
    <w:p w:rsidR="00824A97" w:rsidRPr="00F11DCA" w:rsidRDefault="00824A97" w:rsidP="00824A97">
      <w:pPr>
        <w:pStyle w:val="Paragrafoelenco"/>
        <w:autoSpaceDE w:val="0"/>
        <w:autoSpaceDN w:val="0"/>
        <w:adjustRightInd w:val="0"/>
        <w:jc w:val="both"/>
        <w:rPr>
          <w:rFonts w:cs="Calibri"/>
          <w:sz w:val="18"/>
          <w:szCs w:val="18"/>
        </w:rPr>
      </w:pPr>
      <w:r w:rsidRPr="00F11DCA">
        <w:rPr>
          <w:rFonts w:cs="Calibri"/>
          <w:sz w:val="18"/>
          <w:szCs w:val="18"/>
        </w:rPr>
        <w:t xml:space="preserve">Gentile </w:t>
      </w:r>
      <w:proofErr w:type="spellStart"/>
      <w:r w:rsidRPr="00F11DCA">
        <w:rPr>
          <w:rFonts w:cs="Calibri"/>
          <w:sz w:val="18"/>
          <w:szCs w:val="18"/>
        </w:rPr>
        <w:t>candidato</w:t>
      </w:r>
      <w:proofErr w:type="spellEnd"/>
      <w:r w:rsidRPr="00F11DCA">
        <w:rPr>
          <w:rFonts w:cs="Calibri"/>
          <w:sz w:val="18"/>
          <w:szCs w:val="18"/>
        </w:rPr>
        <w:t xml:space="preserve"> e gentile </w:t>
      </w:r>
      <w:proofErr w:type="spellStart"/>
      <w:r w:rsidRPr="00F11DCA">
        <w:rPr>
          <w:rFonts w:cs="Calibri"/>
          <w:sz w:val="18"/>
          <w:szCs w:val="18"/>
        </w:rPr>
        <w:t>studente</w:t>
      </w:r>
      <w:proofErr w:type="spellEnd"/>
      <w:r w:rsidRPr="00F11DCA">
        <w:rPr>
          <w:rFonts w:cs="Calibri"/>
          <w:sz w:val="18"/>
          <w:szCs w:val="18"/>
        </w:rPr>
        <w:t>,</w:t>
      </w:r>
    </w:p>
    <w:p w:rsidR="00824A97" w:rsidRPr="00F11DCA" w:rsidRDefault="00824A97" w:rsidP="00824A97">
      <w:pPr>
        <w:pStyle w:val="Paragrafoelenco"/>
        <w:autoSpaceDE w:val="0"/>
        <w:autoSpaceDN w:val="0"/>
        <w:adjustRightInd w:val="0"/>
        <w:jc w:val="both"/>
        <w:rPr>
          <w:rFonts w:cs="Calibri"/>
          <w:sz w:val="18"/>
          <w:szCs w:val="18"/>
        </w:rPr>
      </w:pPr>
    </w:p>
    <w:p w:rsidR="00824A97" w:rsidRPr="00F11DCA" w:rsidRDefault="00824A97" w:rsidP="00824A97">
      <w:pPr>
        <w:pStyle w:val="Paragrafoelenco"/>
        <w:autoSpaceDE w:val="0"/>
        <w:autoSpaceDN w:val="0"/>
        <w:adjustRightInd w:val="0"/>
        <w:jc w:val="both"/>
        <w:rPr>
          <w:rFonts w:cs="Calibri"/>
          <w:b/>
          <w:sz w:val="18"/>
          <w:szCs w:val="18"/>
          <w:u w:val="single"/>
        </w:rPr>
      </w:pPr>
      <w:proofErr w:type="spellStart"/>
      <w:r w:rsidRPr="00F11DCA">
        <w:rPr>
          <w:rFonts w:cs="Calibri"/>
          <w:sz w:val="18"/>
          <w:szCs w:val="18"/>
        </w:rPr>
        <w:t>il</w:t>
      </w:r>
      <w:proofErr w:type="spellEnd"/>
      <w:r w:rsidRPr="00F11DCA">
        <w:rPr>
          <w:rFonts w:cs="Calibri"/>
          <w:sz w:val="18"/>
          <w:szCs w:val="18"/>
        </w:rPr>
        <w:t xml:space="preserve"> </w:t>
      </w:r>
      <w:proofErr w:type="spellStart"/>
      <w:r w:rsidRPr="00F11DCA">
        <w:rPr>
          <w:rFonts w:cs="Calibri"/>
          <w:sz w:val="18"/>
          <w:szCs w:val="18"/>
        </w:rPr>
        <w:t>Conservatorio</w:t>
      </w:r>
      <w:proofErr w:type="spellEnd"/>
      <w:r w:rsidRPr="00F11DCA">
        <w:rPr>
          <w:rFonts w:cs="Calibri"/>
          <w:sz w:val="18"/>
          <w:szCs w:val="18"/>
        </w:rPr>
        <w:t xml:space="preserve"> </w:t>
      </w:r>
      <w:proofErr w:type="spellStart"/>
      <w:r w:rsidRPr="00F11DCA">
        <w:rPr>
          <w:rFonts w:cs="Calibri"/>
          <w:sz w:val="18"/>
          <w:szCs w:val="18"/>
        </w:rPr>
        <w:t>Statale</w:t>
      </w:r>
      <w:proofErr w:type="spellEnd"/>
      <w:r w:rsidRPr="00F11DCA">
        <w:rPr>
          <w:rFonts w:cs="Calibri"/>
          <w:sz w:val="18"/>
          <w:szCs w:val="18"/>
        </w:rPr>
        <w:t xml:space="preserve"> di </w:t>
      </w:r>
      <w:proofErr w:type="spellStart"/>
      <w:r w:rsidRPr="00F11DCA">
        <w:rPr>
          <w:rFonts w:cs="Calibri"/>
          <w:sz w:val="18"/>
          <w:szCs w:val="18"/>
        </w:rPr>
        <w:t>Musica</w:t>
      </w:r>
      <w:proofErr w:type="spellEnd"/>
      <w:r w:rsidRPr="00F11DCA">
        <w:rPr>
          <w:rFonts w:cs="Calibri"/>
          <w:sz w:val="18"/>
          <w:szCs w:val="18"/>
        </w:rPr>
        <w:t xml:space="preserve"> Cesare Pollini di Padova </w:t>
      </w:r>
      <w:proofErr w:type="spellStart"/>
      <w:r w:rsidRPr="00F11DCA">
        <w:rPr>
          <w:rFonts w:cs="Calibri"/>
          <w:sz w:val="18"/>
          <w:szCs w:val="18"/>
        </w:rPr>
        <w:t>desidera</w:t>
      </w:r>
      <w:proofErr w:type="spellEnd"/>
      <w:r w:rsidRPr="00F11DCA">
        <w:rPr>
          <w:rFonts w:cs="Calibri"/>
          <w:sz w:val="18"/>
          <w:szCs w:val="18"/>
        </w:rPr>
        <w:t xml:space="preserve"> </w:t>
      </w:r>
      <w:proofErr w:type="spellStart"/>
      <w:r w:rsidRPr="00F11DCA">
        <w:rPr>
          <w:rFonts w:cs="Calibri"/>
          <w:sz w:val="18"/>
          <w:szCs w:val="18"/>
        </w:rPr>
        <w:t>fornirle</w:t>
      </w:r>
      <w:proofErr w:type="spellEnd"/>
      <w:r w:rsidRPr="00F11DCA">
        <w:rPr>
          <w:rFonts w:cs="Calibri"/>
          <w:sz w:val="18"/>
          <w:szCs w:val="18"/>
        </w:rPr>
        <w:t xml:space="preserve"> se </w:t>
      </w:r>
      <w:proofErr w:type="spellStart"/>
      <w:r w:rsidRPr="00F11DCA">
        <w:rPr>
          <w:rFonts w:cs="Calibri"/>
          <w:sz w:val="18"/>
          <w:szCs w:val="18"/>
        </w:rPr>
        <w:t>seguenti</w:t>
      </w:r>
      <w:proofErr w:type="spellEnd"/>
      <w:r w:rsidRPr="00F11DCA">
        <w:rPr>
          <w:rFonts w:cs="Calibri"/>
          <w:sz w:val="18"/>
          <w:szCs w:val="18"/>
        </w:rPr>
        <w:t xml:space="preserve"> </w:t>
      </w:r>
      <w:proofErr w:type="spellStart"/>
      <w:r w:rsidRPr="00F11DCA">
        <w:rPr>
          <w:rFonts w:cs="Calibri"/>
          <w:sz w:val="18"/>
          <w:szCs w:val="18"/>
        </w:rPr>
        <w:t>informazioni</w:t>
      </w:r>
      <w:proofErr w:type="spellEnd"/>
      <w:r w:rsidRPr="00F11DCA">
        <w:rPr>
          <w:rFonts w:cs="Calibri"/>
          <w:sz w:val="18"/>
          <w:szCs w:val="18"/>
        </w:rPr>
        <w:t>:</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b/>
          <w:sz w:val="18"/>
          <w:szCs w:val="18"/>
          <w:u w:val="single"/>
        </w:rPr>
      </w:pPr>
      <w:proofErr w:type="spellStart"/>
      <w:r w:rsidRPr="00F11DCA">
        <w:rPr>
          <w:rFonts w:cs="Calibri"/>
          <w:b/>
          <w:sz w:val="18"/>
          <w:szCs w:val="18"/>
          <w:u w:val="single"/>
        </w:rPr>
        <w:t>Identità</w:t>
      </w:r>
      <w:proofErr w:type="spellEnd"/>
      <w:r w:rsidRPr="00F11DCA">
        <w:rPr>
          <w:rFonts w:cs="Calibri"/>
          <w:b/>
          <w:sz w:val="18"/>
          <w:szCs w:val="18"/>
          <w:u w:val="single"/>
        </w:rPr>
        <w:t xml:space="preserve"> e </w:t>
      </w:r>
      <w:proofErr w:type="spellStart"/>
      <w:r w:rsidRPr="00F11DCA">
        <w:rPr>
          <w:rFonts w:cs="Calibri"/>
          <w:b/>
          <w:sz w:val="18"/>
          <w:szCs w:val="18"/>
          <w:u w:val="single"/>
        </w:rPr>
        <w:t>dati</w:t>
      </w:r>
      <w:proofErr w:type="spellEnd"/>
      <w:r w:rsidRPr="00F11DCA">
        <w:rPr>
          <w:rFonts w:cs="Calibri"/>
          <w:b/>
          <w:sz w:val="18"/>
          <w:szCs w:val="18"/>
          <w:u w:val="single"/>
        </w:rPr>
        <w:t xml:space="preserve"> di </w:t>
      </w:r>
      <w:proofErr w:type="spellStart"/>
      <w:r w:rsidRPr="00F11DCA">
        <w:rPr>
          <w:rFonts w:cs="Calibri"/>
          <w:b/>
          <w:sz w:val="18"/>
          <w:szCs w:val="18"/>
          <w:u w:val="single"/>
        </w:rPr>
        <w:t>contatto</w:t>
      </w:r>
      <w:proofErr w:type="spellEnd"/>
      <w:r w:rsidRPr="00F11DCA">
        <w:rPr>
          <w:rFonts w:cs="Calibri"/>
          <w:b/>
          <w:sz w:val="18"/>
          <w:szCs w:val="18"/>
          <w:u w:val="single"/>
        </w:rPr>
        <w:t xml:space="preserve"> del </w:t>
      </w:r>
      <w:proofErr w:type="spellStart"/>
      <w:r w:rsidRPr="00F11DCA">
        <w:rPr>
          <w:rFonts w:cs="Calibri"/>
          <w:b/>
          <w:sz w:val="18"/>
          <w:szCs w:val="18"/>
          <w:u w:val="single"/>
        </w:rPr>
        <w:t>Titolare</w:t>
      </w:r>
      <w:proofErr w:type="spellEnd"/>
      <w:r w:rsidRPr="00F11DCA">
        <w:rPr>
          <w:rFonts w:cs="Calibri"/>
          <w:b/>
          <w:sz w:val="18"/>
          <w:szCs w:val="18"/>
          <w:u w:val="single"/>
        </w:rPr>
        <w:t xml:space="preserve"> del </w:t>
      </w:r>
      <w:proofErr w:type="spellStart"/>
      <w:r w:rsidRPr="00F11DCA">
        <w:rPr>
          <w:rFonts w:cs="Calibri"/>
          <w:b/>
          <w:sz w:val="18"/>
          <w:szCs w:val="18"/>
          <w:u w:val="single"/>
        </w:rPr>
        <w:t>trattamento</w:t>
      </w:r>
      <w:proofErr w:type="spellEnd"/>
      <w:r w:rsidRPr="00F11DCA">
        <w:rPr>
          <w:rFonts w:cs="Calibri"/>
          <w:b/>
          <w:sz w:val="18"/>
          <w:szCs w:val="18"/>
          <w:u w:val="single"/>
        </w:rPr>
        <w:t>.</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 xml:space="preserve">Titolare del trattamento è il Conservatorio Statale di Musica Cesare Pollini di Padova, con sede legale in Via Eremitani, 18, 35121 - Padova (PD). Sarà possibile contattare il Titolare del trattamento utilizzando i seguenti recapiti: </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 xml:space="preserve">Tel: 0498750648 - Mail: </w:t>
      </w:r>
      <w:hyperlink r:id="rId9" w:history="1">
        <w:r w:rsidRPr="00F11DCA">
          <w:rPr>
            <w:rStyle w:val="Collegamentoipertestuale"/>
            <w:rFonts w:ascii="Calibri" w:hAnsi="Calibri" w:cs="Calibri"/>
          </w:rPr>
          <w:t>cmpadova@conservatoriopollini.it</w:t>
        </w:r>
      </w:hyperlink>
    </w:p>
    <w:p w:rsidR="00824A97" w:rsidRPr="00F11DCA" w:rsidRDefault="00824A97" w:rsidP="00824A97">
      <w:pPr>
        <w:pStyle w:val="Paragrafoelenco"/>
        <w:widowControl/>
        <w:numPr>
          <w:ilvl w:val="0"/>
          <w:numId w:val="6"/>
        </w:numPr>
        <w:autoSpaceDE w:val="0"/>
        <w:autoSpaceDN w:val="0"/>
        <w:adjustRightInd w:val="0"/>
        <w:spacing w:line="276" w:lineRule="auto"/>
        <w:contextualSpacing/>
        <w:jc w:val="both"/>
        <w:rPr>
          <w:rFonts w:cs="Calibri"/>
          <w:sz w:val="18"/>
          <w:szCs w:val="18"/>
          <w:u w:val="single"/>
          <w:shd w:val="clear" w:color="auto" w:fill="FFFFFF"/>
        </w:rPr>
      </w:pPr>
      <w:proofErr w:type="spellStart"/>
      <w:r w:rsidRPr="00F11DCA">
        <w:rPr>
          <w:rFonts w:cs="Calibri"/>
          <w:b/>
          <w:color w:val="000000"/>
          <w:sz w:val="18"/>
          <w:szCs w:val="20"/>
          <w:u w:val="single"/>
        </w:rPr>
        <w:t>Dati</w:t>
      </w:r>
      <w:proofErr w:type="spellEnd"/>
      <w:r w:rsidRPr="00F11DCA">
        <w:rPr>
          <w:rFonts w:cs="Calibri"/>
          <w:b/>
          <w:color w:val="000000"/>
          <w:sz w:val="18"/>
          <w:szCs w:val="20"/>
          <w:u w:val="single"/>
        </w:rPr>
        <w:t xml:space="preserve"> di </w:t>
      </w:r>
      <w:proofErr w:type="spellStart"/>
      <w:r w:rsidRPr="00F11DCA">
        <w:rPr>
          <w:rFonts w:cs="Calibri"/>
          <w:b/>
          <w:color w:val="000000"/>
          <w:sz w:val="18"/>
          <w:szCs w:val="20"/>
          <w:u w:val="single"/>
        </w:rPr>
        <w:t>contatto</w:t>
      </w:r>
      <w:proofErr w:type="spellEnd"/>
      <w:r w:rsidRPr="00F11DCA">
        <w:rPr>
          <w:rFonts w:cs="Calibri"/>
          <w:b/>
          <w:color w:val="000000"/>
          <w:sz w:val="18"/>
          <w:szCs w:val="20"/>
          <w:u w:val="single"/>
        </w:rPr>
        <w:t xml:space="preserve"> del </w:t>
      </w:r>
      <w:proofErr w:type="spellStart"/>
      <w:r w:rsidRPr="00F11DCA">
        <w:rPr>
          <w:rFonts w:cs="Calibri"/>
          <w:b/>
          <w:color w:val="000000"/>
          <w:sz w:val="18"/>
          <w:szCs w:val="20"/>
          <w:u w:val="single"/>
        </w:rPr>
        <w:t>Responsabile</w:t>
      </w:r>
      <w:proofErr w:type="spellEnd"/>
      <w:r w:rsidRPr="00F11DCA">
        <w:rPr>
          <w:rFonts w:cs="Calibri"/>
          <w:b/>
          <w:color w:val="000000"/>
          <w:sz w:val="18"/>
          <w:szCs w:val="20"/>
          <w:u w:val="single"/>
        </w:rPr>
        <w:t xml:space="preserve"> </w:t>
      </w:r>
      <w:proofErr w:type="spellStart"/>
      <w:r w:rsidRPr="00F11DCA">
        <w:rPr>
          <w:rFonts w:cs="Calibri"/>
          <w:b/>
          <w:color w:val="000000"/>
          <w:sz w:val="18"/>
          <w:szCs w:val="20"/>
          <w:u w:val="single"/>
        </w:rPr>
        <w:t>della</w:t>
      </w:r>
      <w:proofErr w:type="spellEnd"/>
      <w:r w:rsidRPr="00F11DCA">
        <w:rPr>
          <w:rFonts w:cs="Calibri"/>
          <w:b/>
          <w:color w:val="000000"/>
          <w:sz w:val="18"/>
          <w:szCs w:val="20"/>
          <w:u w:val="single"/>
        </w:rPr>
        <w:t xml:space="preserve"> </w:t>
      </w:r>
      <w:proofErr w:type="spellStart"/>
      <w:r w:rsidRPr="00F11DCA">
        <w:rPr>
          <w:rFonts w:cs="Calibri"/>
          <w:b/>
          <w:color w:val="000000"/>
          <w:sz w:val="18"/>
          <w:szCs w:val="20"/>
          <w:u w:val="single"/>
        </w:rPr>
        <w:t>protezione</w:t>
      </w:r>
      <w:proofErr w:type="spellEnd"/>
      <w:r w:rsidRPr="00F11DCA">
        <w:rPr>
          <w:rFonts w:cs="Calibri"/>
          <w:b/>
          <w:color w:val="000000"/>
          <w:sz w:val="18"/>
          <w:szCs w:val="20"/>
          <w:u w:val="single"/>
        </w:rPr>
        <w:t xml:space="preserve"> </w:t>
      </w:r>
      <w:proofErr w:type="spellStart"/>
      <w:r w:rsidRPr="00F11DCA">
        <w:rPr>
          <w:rFonts w:cs="Calibri"/>
          <w:b/>
          <w:color w:val="000000"/>
          <w:sz w:val="18"/>
          <w:szCs w:val="20"/>
          <w:u w:val="single"/>
        </w:rPr>
        <w:t>dei</w:t>
      </w:r>
      <w:proofErr w:type="spellEnd"/>
      <w:r w:rsidRPr="00F11DCA">
        <w:rPr>
          <w:rFonts w:cs="Calibri"/>
          <w:b/>
          <w:color w:val="000000"/>
          <w:sz w:val="18"/>
          <w:szCs w:val="20"/>
          <w:u w:val="single"/>
        </w:rPr>
        <w:t xml:space="preserve"> </w:t>
      </w:r>
      <w:proofErr w:type="spellStart"/>
      <w:r w:rsidRPr="00F11DCA">
        <w:rPr>
          <w:rFonts w:cs="Calibri"/>
          <w:b/>
          <w:color w:val="000000"/>
          <w:sz w:val="18"/>
          <w:szCs w:val="20"/>
          <w:u w:val="single"/>
        </w:rPr>
        <w:t>dati</w:t>
      </w:r>
      <w:proofErr w:type="spellEnd"/>
      <w:r w:rsidRPr="00F11DCA">
        <w:rPr>
          <w:rFonts w:cs="Calibri"/>
          <w:b/>
          <w:color w:val="000000"/>
          <w:sz w:val="18"/>
          <w:szCs w:val="20"/>
          <w:u w:val="single"/>
        </w:rPr>
        <w:t>.</w:t>
      </w:r>
    </w:p>
    <w:p w:rsidR="00824A97" w:rsidRPr="00F11DCA" w:rsidRDefault="00824A97" w:rsidP="00824A97">
      <w:pPr>
        <w:adjustRightInd w:val="0"/>
        <w:spacing w:line="276" w:lineRule="auto"/>
        <w:jc w:val="both"/>
        <w:rPr>
          <w:rFonts w:ascii="Calibri" w:hAnsi="Calibri" w:cs="Calibri"/>
          <w:noProof/>
          <w:color w:val="000000"/>
          <w:sz w:val="18"/>
          <w:szCs w:val="20"/>
        </w:rPr>
      </w:pPr>
      <w:r w:rsidRPr="00F11DCA">
        <w:rPr>
          <w:rFonts w:ascii="Calibri" w:hAnsi="Calibri" w:cs="Calibri"/>
          <w:noProof/>
          <w:color w:val="000000"/>
          <w:sz w:val="18"/>
          <w:szCs w:val="20"/>
        </w:rPr>
        <w:t>Il  Titolare ha designato un Responsabile della protezione dei dati contattabile utilizzando i seguenti recapiti:</w:t>
      </w:r>
    </w:p>
    <w:p w:rsidR="00824A97" w:rsidRPr="00F11DCA" w:rsidRDefault="00824A97" w:rsidP="00824A97">
      <w:pPr>
        <w:pStyle w:val="Nessunaspaziatura"/>
        <w:numPr>
          <w:ilvl w:val="0"/>
          <w:numId w:val="12"/>
        </w:numPr>
        <w:ind w:right="282"/>
        <w:jc w:val="both"/>
        <w:rPr>
          <w:rFonts w:ascii="Calibri" w:hAnsi="Calibri" w:cs="Calibri"/>
          <w:noProof/>
          <w:color w:val="000000"/>
          <w:sz w:val="18"/>
          <w:szCs w:val="18"/>
        </w:rPr>
      </w:pPr>
      <w:r w:rsidRPr="00F11DCA">
        <w:rPr>
          <w:rFonts w:ascii="Calibri" w:hAnsi="Calibri" w:cs="Calibri"/>
          <w:noProof/>
          <w:color w:val="000000"/>
          <w:sz w:val="18"/>
          <w:szCs w:val="18"/>
        </w:rPr>
        <w:t>E-mail certificata (PEC): dpo@pec.brennercom.net</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b/>
          <w:sz w:val="18"/>
          <w:szCs w:val="18"/>
          <w:u w:val="single"/>
        </w:rPr>
      </w:pPr>
      <w:proofErr w:type="spellStart"/>
      <w:r w:rsidRPr="00F11DCA">
        <w:rPr>
          <w:rFonts w:cs="Calibri"/>
          <w:b/>
          <w:sz w:val="18"/>
          <w:szCs w:val="18"/>
          <w:u w:val="single"/>
        </w:rPr>
        <w:t>Finalità</w:t>
      </w:r>
      <w:proofErr w:type="spellEnd"/>
      <w:r w:rsidRPr="00F11DCA">
        <w:rPr>
          <w:rFonts w:cs="Calibri"/>
          <w:b/>
          <w:sz w:val="18"/>
          <w:szCs w:val="18"/>
          <w:u w:val="single"/>
        </w:rPr>
        <w:t xml:space="preserve"> del </w:t>
      </w:r>
      <w:proofErr w:type="spellStart"/>
      <w:r w:rsidRPr="00F11DCA">
        <w:rPr>
          <w:rFonts w:cs="Calibri"/>
          <w:b/>
          <w:sz w:val="18"/>
          <w:szCs w:val="18"/>
          <w:u w:val="single"/>
        </w:rPr>
        <w:t>trattamento</w:t>
      </w:r>
      <w:proofErr w:type="spellEnd"/>
      <w:r w:rsidRPr="00F11DCA">
        <w:rPr>
          <w:rFonts w:cs="Calibri"/>
          <w:b/>
          <w:sz w:val="18"/>
          <w:szCs w:val="18"/>
          <w:u w:val="single"/>
        </w:rPr>
        <w:t>.</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I Suoi verranno trattati per le seguenti attività:</w:t>
      </w:r>
    </w:p>
    <w:p w:rsidR="00824A97" w:rsidRPr="00F11DCA" w:rsidRDefault="00824A97" w:rsidP="00824A97">
      <w:pPr>
        <w:numPr>
          <w:ilvl w:val="0"/>
          <w:numId w:val="7"/>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Iscrizione all’esame di ammissione al</w:t>
      </w:r>
      <w:r w:rsidRPr="00F11DCA">
        <w:rPr>
          <w:rFonts w:ascii="Calibri" w:hAnsi="Calibri" w:cs="Calibri"/>
        </w:rPr>
        <w:t xml:space="preserve"> </w:t>
      </w:r>
      <w:r w:rsidRPr="00F11DCA">
        <w:rPr>
          <w:rFonts w:ascii="Calibri" w:hAnsi="Calibri" w:cs="Calibri"/>
          <w:sz w:val="18"/>
          <w:szCs w:val="18"/>
        </w:rPr>
        <w:t>Conservatorio Statale di Musica Cesare Pollini di Padova;</w:t>
      </w:r>
    </w:p>
    <w:p w:rsidR="00824A97" w:rsidRPr="00F11DCA" w:rsidRDefault="00824A97" w:rsidP="00824A97">
      <w:pPr>
        <w:numPr>
          <w:ilvl w:val="0"/>
          <w:numId w:val="7"/>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Iscrizione al primo anno accademico e anni successivi per i percorsi di studi del</w:t>
      </w:r>
      <w:r w:rsidRPr="00F11DCA">
        <w:rPr>
          <w:rFonts w:ascii="Calibri" w:hAnsi="Calibri" w:cs="Calibri"/>
        </w:rPr>
        <w:t xml:space="preserve"> </w:t>
      </w:r>
      <w:r w:rsidRPr="00F11DCA">
        <w:rPr>
          <w:rFonts w:ascii="Calibri" w:hAnsi="Calibri" w:cs="Calibri"/>
          <w:sz w:val="18"/>
          <w:szCs w:val="18"/>
        </w:rPr>
        <w:t>Conservatorio Statale di Musica Cesare Pollini di Padova;</w:t>
      </w:r>
    </w:p>
    <w:p w:rsidR="00824A97" w:rsidRPr="00F11DCA" w:rsidRDefault="00824A97" w:rsidP="00824A97">
      <w:pPr>
        <w:numPr>
          <w:ilvl w:val="0"/>
          <w:numId w:val="7"/>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Pubblicazioni sul portale web quali, esiti di esami e gestione dei diplomi del</w:t>
      </w:r>
      <w:r w:rsidRPr="00F11DCA">
        <w:rPr>
          <w:rFonts w:ascii="Calibri" w:hAnsi="Calibri" w:cs="Calibri"/>
        </w:rPr>
        <w:t xml:space="preserve"> </w:t>
      </w:r>
      <w:r w:rsidRPr="00F11DCA">
        <w:rPr>
          <w:rFonts w:ascii="Calibri" w:hAnsi="Calibri" w:cs="Calibri"/>
          <w:sz w:val="18"/>
          <w:szCs w:val="18"/>
        </w:rPr>
        <w:t>Conservatorio Statale di Musica Cesare Pollini di Padova, nonché l’invio di comunicazioni ufficiali;</w:t>
      </w:r>
    </w:p>
    <w:p w:rsidR="00824A97" w:rsidRPr="00F11DCA" w:rsidRDefault="00824A97" w:rsidP="00824A97">
      <w:pPr>
        <w:numPr>
          <w:ilvl w:val="0"/>
          <w:numId w:val="7"/>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Partecipazione agli eventi organizzati dal Conservatorio di musica Cesare Pollini di Padova, quali concerti, saggi e conferenze;</w:t>
      </w:r>
    </w:p>
    <w:p w:rsidR="00824A97" w:rsidRPr="00F11DCA" w:rsidRDefault="00824A97" w:rsidP="00824A97">
      <w:pPr>
        <w:numPr>
          <w:ilvl w:val="0"/>
          <w:numId w:val="7"/>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Gestione dei rapporti con ESU Padova e dei relativi servizi da questi forniti;</w:t>
      </w:r>
    </w:p>
    <w:p w:rsidR="00824A97" w:rsidRPr="00F11DCA" w:rsidRDefault="00824A97" w:rsidP="00824A97">
      <w:pPr>
        <w:numPr>
          <w:ilvl w:val="0"/>
          <w:numId w:val="7"/>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Gestione delle attività didattiche;</w:t>
      </w:r>
    </w:p>
    <w:p w:rsidR="00824A97" w:rsidRPr="00F11DCA" w:rsidRDefault="00824A97" w:rsidP="00824A97">
      <w:pPr>
        <w:numPr>
          <w:ilvl w:val="0"/>
          <w:numId w:val="7"/>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Verifiche delle dichiarazioni di valore dei titoli di studio per gli studenti provenienti da paesi extra UE.</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Il trattamento dei Suoi dati personali viene effettuato dal Titolare nell’ambito di esecuzione dei propri compiti di interesse pubblico ai sensi dell’art. 6, comma 1, lett. e) del RGPD.</w:t>
      </w:r>
    </w:p>
    <w:p w:rsidR="00824A97" w:rsidRPr="00F11DCA" w:rsidRDefault="00824A97" w:rsidP="00824A97">
      <w:pPr>
        <w:numPr>
          <w:ilvl w:val="0"/>
          <w:numId w:val="10"/>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Finalità di agevolare l'orientamento, la formazione e l'inserimento professionale, anche all'estero dell’allievo.</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 xml:space="preserve">Per tale finalità, ai sensi dell’art. 96 del </w:t>
      </w:r>
      <w:proofErr w:type="spellStart"/>
      <w:r w:rsidRPr="00F11DCA">
        <w:rPr>
          <w:rFonts w:ascii="Calibri" w:hAnsi="Calibri" w:cs="Calibri"/>
          <w:sz w:val="18"/>
          <w:szCs w:val="18"/>
        </w:rPr>
        <w:t>D.Lgs.</w:t>
      </w:r>
      <w:proofErr w:type="spellEnd"/>
      <w:r w:rsidRPr="00F11DCA">
        <w:rPr>
          <w:rFonts w:ascii="Calibri" w:hAnsi="Calibri" w:cs="Calibri"/>
          <w:sz w:val="18"/>
          <w:szCs w:val="18"/>
        </w:rPr>
        <w:t xml:space="preserve"> 196/2003, i Suoi dati potranno essere trattati previo Suo specifico e facoltativo consenso ai sensi dell’art. 6, co. 1, lett. a).</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b/>
          <w:sz w:val="18"/>
          <w:szCs w:val="18"/>
          <w:u w:val="single"/>
        </w:rPr>
      </w:pPr>
      <w:proofErr w:type="spellStart"/>
      <w:r w:rsidRPr="00F11DCA">
        <w:rPr>
          <w:rFonts w:cs="Calibri"/>
          <w:b/>
          <w:sz w:val="18"/>
          <w:szCs w:val="18"/>
          <w:u w:val="single"/>
        </w:rPr>
        <w:t>Dati</w:t>
      </w:r>
      <w:proofErr w:type="spellEnd"/>
      <w:r w:rsidRPr="00F11DCA">
        <w:rPr>
          <w:rFonts w:cs="Calibri"/>
          <w:b/>
          <w:sz w:val="18"/>
          <w:szCs w:val="18"/>
          <w:u w:val="single"/>
        </w:rPr>
        <w:t xml:space="preserve"> </w:t>
      </w:r>
      <w:proofErr w:type="spellStart"/>
      <w:r w:rsidRPr="00F11DCA">
        <w:rPr>
          <w:rFonts w:cs="Calibri"/>
          <w:b/>
          <w:sz w:val="18"/>
          <w:szCs w:val="18"/>
          <w:u w:val="single"/>
        </w:rPr>
        <w:t>personali</w:t>
      </w:r>
      <w:proofErr w:type="spellEnd"/>
      <w:r w:rsidRPr="00F11DCA">
        <w:rPr>
          <w:rFonts w:cs="Calibri"/>
          <w:b/>
          <w:sz w:val="18"/>
          <w:szCs w:val="18"/>
          <w:u w:val="single"/>
        </w:rPr>
        <w:t xml:space="preserve"> </w:t>
      </w:r>
      <w:proofErr w:type="spellStart"/>
      <w:r w:rsidRPr="00F11DCA">
        <w:rPr>
          <w:rFonts w:cs="Calibri"/>
          <w:b/>
          <w:sz w:val="18"/>
          <w:szCs w:val="18"/>
          <w:u w:val="single"/>
        </w:rPr>
        <w:t>appartenenti</w:t>
      </w:r>
      <w:proofErr w:type="spellEnd"/>
      <w:r w:rsidRPr="00F11DCA">
        <w:rPr>
          <w:rFonts w:cs="Calibri"/>
          <w:b/>
          <w:sz w:val="18"/>
          <w:szCs w:val="18"/>
          <w:u w:val="single"/>
        </w:rPr>
        <w:t xml:space="preserve"> a </w:t>
      </w:r>
      <w:proofErr w:type="spellStart"/>
      <w:r w:rsidRPr="00F11DCA">
        <w:rPr>
          <w:rFonts w:cs="Calibri"/>
          <w:b/>
          <w:sz w:val="18"/>
          <w:szCs w:val="18"/>
          <w:u w:val="single"/>
        </w:rPr>
        <w:t>categorie</w:t>
      </w:r>
      <w:proofErr w:type="spellEnd"/>
      <w:r w:rsidRPr="00F11DCA">
        <w:rPr>
          <w:rFonts w:cs="Calibri"/>
          <w:b/>
          <w:sz w:val="18"/>
          <w:szCs w:val="18"/>
          <w:u w:val="single"/>
        </w:rPr>
        <w:t xml:space="preserve"> </w:t>
      </w:r>
      <w:proofErr w:type="spellStart"/>
      <w:r w:rsidRPr="00F11DCA">
        <w:rPr>
          <w:rFonts w:cs="Calibri"/>
          <w:b/>
          <w:sz w:val="18"/>
          <w:szCs w:val="18"/>
          <w:u w:val="single"/>
        </w:rPr>
        <w:t>particolari</w:t>
      </w:r>
      <w:proofErr w:type="spellEnd"/>
      <w:r w:rsidRPr="00F11DCA">
        <w:rPr>
          <w:rFonts w:cs="Calibri"/>
          <w:b/>
          <w:sz w:val="18"/>
          <w:szCs w:val="18"/>
          <w:u w:val="single"/>
        </w:rPr>
        <w:t xml:space="preserve">. </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Il trattamento di categorie particolari di dati personali, quali dati relativi il Suo stato di salute, potranno essere trattati per dare esecuzione agli adempimenti a cui è tenuto il Titolare del trattamento, sulla base delle seguenti condizioni di liceità:</w:t>
      </w:r>
    </w:p>
    <w:p w:rsidR="00824A97" w:rsidRPr="00F11DCA" w:rsidRDefault="00824A97" w:rsidP="00824A97">
      <w:pPr>
        <w:numPr>
          <w:ilvl w:val="0"/>
          <w:numId w:val="9"/>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 xml:space="preserve">per motivi di interesse pubblico rilevante sulla base del diritto dell’Unione europea o nazionale ai sensi dell’art. 9, par. 2, lett. g) GDPR e art. 2-sexies, comma 2, lett. </w:t>
      </w:r>
      <w:proofErr w:type="spellStart"/>
      <w:r w:rsidRPr="00F11DCA">
        <w:rPr>
          <w:rFonts w:ascii="Calibri" w:hAnsi="Calibri" w:cs="Calibri"/>
          <w:sz w:val="18"/>
          <w:szCs w:val="18"/>
        </w:rPr>
        <w:t>bb</w:t>
      </w:r>
      <w:proofErr w:type="spellEnd"/>
      <w:r w:rsidRPr="00F11DCA">
        <w:rPr>
          <w:rFonts w:ascii="Calibri" w:hAnsi="Calibri" w:cs="Calibri"/>
          <w:sz w:val="18"/>
          <w:szCs w:val="18"/>
        </w:rPr>
        <w:t xml:space="preserve">) “istruzione universitaria” del D. lgs. 196/2003 </w:t>
      </w:r>
      <w:proofErr w:type="spellStart"/>
      <w:r w:rsidRPr="00F11DCA">
        <w:rPr>
          <w:rFonts w:ascii="Calibri" w:hAnsi="Calibri" w:cs="Calibri"/>
          <w:sz w:val="18"/>
          <w:szCs w:val="18"/>
        </w:rPr>
        <w:t>ss.mm.ii</w:t>
      </w:r>
      <w:proofErr w:type="spellEnd"/>
      <w:r w:rsidRPr="00F11DCA">
        <w:rPr>
          <w:rFonts w:ascii="Calibri" w:hAnsi="Calibri" w:cs="Calibri"/>
          <w:sz w:val="18"/>
          <w:szCs w:val="18"/>
        </w:rPr>
        <w:t>.;</w:t>
      </w:r>
    </w:p>
    <w:p w:rsidR="00824A97" w:rsidRPr="00F11DCA" w:rsidRDefault="00824A97" w:rsidP="00824A97">
      <w:pPr>
        <w:numPr>
          <w:ilvl w:val="0"/>
          <w:numId w:val="9"/>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 xml:space="preserve">per fini di archiviazione nel pubblico interesse, ricerca scientifica o storica o a fini statistici (art. 9, par. 2, lett. j) RGPD e art. 2-sexies, comma 2, lett. cc) del D. lgs. 196/2003 </w:t>
      </w:r>
      <w:proofErr w:type="spellStart"/>
      <w:r w:rsidRPr="00F11DCA">
        <w:rPr>
          <w:rFonts w:ascii="Calibri" w:hAnsi="Calibri" w:cs="Calibri"/>
          <w:sz w:val="18"/>
          <w:szCs w:val="18"/>
        </w:rPr>
        <w:t>ss.mm.ii</w:t>
      </w:r>
      <w:proofErr w:type="spellEnd"/>
      <w:r w:rsidRPr="00F11DCA">
        <w:rPr>
          <w:rFonts w:ascii="Calibri" w:hAnsi="Calibri" w:cs="Calibri"/>
          <w:sz w:val="18"/>
          <w:szCs w:val="18"/>
        </w:rPr>
        <w:t>.);</w:t>
      </w:r>
    </w:p>
    <w:p w:rsidR="00824A97" w:rsidRPr="00F11DCA" w:rsidRDefault="00824A97" w:rsidP="00824A97">
      <w:pPr>
        <w:numPr>
          <w:ilvl w:val="0"/>
          <w:numId w:val="9"/>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per accertare, esercitare o difendere un diritto in sede giudiziaria;</w:t>
      </w:r>
    </w:p>
    <w:p w:rsidR="00824A97" w:rsidRPr="00F11DCA" w:rsidRDefault="00824A97" w:rsidP="00824A97">
      <w:pPr>
        <w:numPr>
          <w:ilvl w:val="0"/>
          <w:numId w:val="9"/>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sulla base di un consenso esplicito dell’interessato (art. 9, par. 2, lett. a) GDPR).</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b/>
          <w:sz w:val="18"/>
          <w:szCs w:val="18"/>
          <w:u w:val="single"/>
        </w:rPr>
      </w:pPr>
      <w:proofErr w:type="spellStart"/>
      <w:r w:rsidRPr="00F11DCA">
        <w:rPr>
          <w:rFonts w:cs="Calibri"/>
          <w:b/>
          <w:sz w:val="18"/>
          <w:szCs w:val="18"/>
          <w:u w:val="single"/>
        </w:rPr>
        <w:t>Soggetti</w:t>
      </w:r>
      <w:proofErr w:type="spellEnd"/>
      <w:r w:rsidRPr="00F11DCA">
        <w:rPr>
          <w:rFonts w:cs="Calibri"/>
          <w:b/>
          <w:sz w:val="18"/>
          <w:szCs w:val="18"/>
          <w:u w:val="single"/>
        </w:rPr>
        <w:t xml:space="preserve"> a cui </w:t>
      </w:r>
      <w:proofErr w:type="spellStart"/>
      <w:r w:rsidRPr="00F11DCA">
        <w:rPr>
          <w:rFonts w:cs="Calibri"/>
          <w:b/>
          <w:sz w:val="18"/>
          <w:szCs w:val="18"/>
          <w:u w:val="single"/>
        </w:rPr>
        <w:t>possono</w:t>
      </w:r>
      <w:proofErr w:type="spellEnd"/>
      <w:r w:rsidRPr="00F11DCA">
        <w:rPr>
          <w:rFonts w:cs="Calibri"/>
          <w:b/>
          <w:sz w:val="18"/>
          <w:szCs w:val="18"/>
          <w:u w:val="single"/>
        </w:rPr>
        <w:t xml:space="preserve"> </w:t>
      </w:r>
      <w:proofErr w:type="spellStart"/>
      <w:r w:rsidRPr="00F11DCA">
        <w:rPr>
          <w:rFonts w:cs="Calibri"/>
          <w:b/>
          <w:sz w:val="18"/>
          <w:szCs w:val="18"/>
          <w:u w:val="single"/>
        </w:rPr>
        <w:t>essere</w:t>
      </w:r>
      <w:proofErr w:type="spellEnd"/>
      <w:r w:rsidRPr="00F11DCA">
        <w:rPr>
          <w:rFonts w:cs="Calibri"/>
          <w:b/>
          <w:sz w:val="18"/>
          <w:szCs w:val="18"/>
          <w:u w:val="single"/>
        </w:rPr>
        <w:t xml:space="preserve"> </w:t>
      </w:r>
      <w:proofErr w:type="spellStart"/>
      <w:r w:rsidRPr="00F11DCA">
        <w:rPr>
          <w:rFonts w:cs="Calibri"/>
          <w:b/>
          <w:sz w:val="18"/>
          <w:szCs w:val="18"/>
          <w:u w:val="single"/>
        </w:rPr>
        <w:t>comunicati</w:t>
      </w:r>
      <w:proofErr w:type="spellEnd"/>
      <w:r w:rsidRPr="00F11DCA">
        <w:rPr>
          <w:rFonts w:cs="Calibri"/>
          <w:b/>
          <w:sz w:val="18"/>
          <w:szCs w:val="18"/>
          <w:u w:val="single"/>
        </w:rPr>
        <w:t xml:space="preserve"> </w:t>
      </w:r>
      <w:proofErr w:type="spellStart"/>
      <w:r w:rsidRPr="00F11DCA">
        <w:rPr>
          <w:rFonts w:cs="Calibri"/>
          <w:b/>
          <w:sz w:val="18"/>
          <w:szCs w:val="18"/>
          <w:u w:val="single"/>
        </w:rPr>
        <w:t>i</w:t>
      </w:r>
      <w:proofErr w:type="spellEnd"/>
      <w:r w:rsidRPr="00F11DCA">
        <w:rPr>
          <w:rFonts w:cs="Calibri"/>
          <w:b/>
          <w:sz w:val="18"/>
          <w:szCs w:val="18"/>
          <w:u w:val="single"/>
        </w:rPr>
        <w:t xml:space="preserve"> </w:t>
      </w:r>
      <w:proofErr w:type="spellStart"/>
      <w:r w:rsidRPr="00F11DCA">
        <w:rPr>
          <w:rFonts w:cs="Calibri"/>
          <w:b/>
          <w:sz w:val="18"/>
          <w:szCs w:val="18"/>
          <w:u w:val="single"/>
        </w:rPr>
        <w:t>dati</w:t>
      </w:r>
      <w:proofErr w:type="spellEnd"/>
      <w:r w:rsidRPr="00F11DCA">
        <w:rPr>
          <w:rFonts w:cs="Calibri"/>
          <w:b/>
          <w:sz w:val="18"/>
          <w:szCs w:val="18"/>
          <w:u w:val="single"/>
        </w:rPr>
        <w:t>.</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I Suoi dati potranno essere comunicati, per poter adempiere alla prestazione concordata, a titolo esemplificativo e non esaustivo, al Ministero dell'Istruzione, dell'Università e della Ricerca, al ESU Padova nonché a società fornitrici di servizi funzionali all’esecuzione delle attività predette. Per le attività di agevolazione, orientamento e inserimento professionale, i Suoi dati potranno essere comunicati a soggetti associativi con i quali il Titolare stabilisce rapporti di adesione e/collaborazione.</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 xml:space="preserve">I dati comunicati saranno unicamente quelli strettamente indispensabili all’esecuzione della prestazione richiesta e verranno preferite, ove possibile, modalità di trattamento in forma anonima. </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La comunicazione di tali dati è obbligatoria per poter portare a esecuzione le finalità sopra indicate e un suo eventuale rifiuto alla comunicazione comporterà per la scrivente l’impossibilità di adempiere alle prestazioni concordate.</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I Suoi dati non saranno in alcun modo diffusi a terzi senza il Suo preventivo e specifico consenso.</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b/>
          <w:sz w:val="18"/>
          <w:szCs w:val="18"/>
          <w:u w:val="single"/>
        </w:rPr>
      </w:pPr>
      <w:proofErr w:type="spellStart"/>
      <w:r w:rsidRPr="00F11DCA">
        <w:rPr>
          <w:rFonts w:cs="Calibri"/>
          <w:b/>
          <w:sz w:val="18"/>
          <w:szCs w:val="18"/>
          <w:u w:val="single"/>
        </w:rPr>
        <w:t>Trasferimento</w:t>
      </w:r>
      <w:proofErr w:type="spellEnd"/>
      <w:r w:rsidRPr="00F11DCA">
        <w:rPr>
          <w:rFonts w:cs="Calibri"/>
          <w:b/>
          <w:sz w:val="18"/>
          <w:szCs w:val="18"/>
          <w:u w:val="single"/>
        </w:rPr>
        <w:t xml:space="preserve"> </w:t>
      </w:r>
      <w:proofErr w:type="spellStart"/>
      <w:r w:rsidRPr="00F11DCA">
        <w:rPr>
          <w:rFonts w:cs="Calibri"/>
          <w:b/>
          <w:sz w:val="18"/>
          <w:szCs w:val="18"/>
          <w:u w:val="single"/>
        </w:rPr>
        <w:t>dati</w:t>
      </w:r>
      <w:proofErr w:type="spellEnd"/>
      <w:r w:rsidRPr="00F11DCA">
        <w:rPr>
          <w:rFonts w:cs="Calibri"/>
          <w:b/>
          <w:sz w:val="18"/>
          <w:szCs w:val="18"/>
          <w:u w:val="single"/>
        </w:rPr>
        <w:t xml:space="preserve"> ad un </w:t>
      </w:r>
      <w:proofErr w:type="spellStart"/>
      <w:r w:rsidRPr="00F11DCA">
        <w:rPr>
          <w:rFonts w:cs="Calibri"/>
          <w:b/>
          <w:sz w:val="18"/>
          <w:szCs w:val="18"/>
          <w:u w:val="single"/>
        </w:rPr>
        <w:t>paese</w:t>
      </w:r>
      <w:proofErr w:type="spellEnd"/>
      <w:r w:rsidRPr="00F11DCA">
        <w:rPr>
          <w:rFonts w:cs="Calibri"/>
          <w:b/>
          <w:sz w:val="18"/>
          <w:szCs w:val="18"/>
          <w:u w:val="single"/>
        </w:rPr>
        <w:t xml:space="preserve"> </w:t>
      </w:r>
      <w:proofErr w:type="spellStart"/>
      <w:r w:rsidRPr="00F11DCA">
        <w:rPr>
          <w:rFonts w:cs="Calibri"/>
          <w:b/>
          <w:sz w:val="18"/>
          <w:szCs w:val="18"/>
          <w:u w:val="single"/>
        </w:rPr>
        <w:t>terzo</w:t>
      </w:r>
      <w:proofErr w:type="spellEnd"/>
      <w:r w:rsidRPr="00F11DCA">
        <w:rPr>
          <w:rFonts w:cs="Calibri"/>
          <w:b/>
          <w:sz w:val="18"/>
          <w:szCs w:val="18"/>
          <w:u w:val="single"/>
        </w:rPr>
        <w:t xml:space="preserve"> o </w:t>
      </w:r>
      <w:proofErr w:type="spellStart"/>
      <w:r w:rsidRPr="00F11DCA">
        <w:rPr>
          <w:rFonts w:cs="Calibri"/>
          <w:b/>
          <w:sz w:val="18"/>
          <w:szCs w:val="18"/>
          <w:u w:val="single"/>
        </w:rPr>
        <w:t>organizzazioni</w:t>
      </w:r>
      <w:proofErr w:type="spellEnd"/>
      <w:r w:rsidRPr="00F11DCA">
        <w:rPr>
          <w:rFonts w:cs="Calibri"/>
          <w:b/>
          <w:sz w:val="18"/>
          <w:szCs w:val="18"/>
          <w:u w:val="single"/>
        </w:rPr>
        <w:t xml:space="preserve"> </w:t>
      </w:r>
      <w:proofErr w:type="spellStart"/>
      <w:r w:rsidRPr="00F11DCA">
        <w:rPr>
          <w:rFonts w:cs="Calibri"/>
          <w:b/>
          <w:sz w:val="18"/>
          <w:szCs w:val="18"/>
          <w:u w:val="single"/>
        </w:rPr>
        <w:t>internazionali</w:t>
      </w:r>
      <w:proofErr w:type="spellEnd"/>
      <w:r w:rsidRPr="00F11DCA">
        <w:rPr>
          <w:rFonts w:cs="Calibri"/>
          <w:b/>
          <w:sz w:val="18"/>
          <w:szCs w:val="18"/>
          <w:u w:val="single"/>
        </w:rPr>
        <w:t>.</w:t>
      </w:r>
    </w:p>
    <w:p w:rsidR="00824A97" w:rsidRPr="00F11DCA" w:rsidRDefault="00824A97" w:rsidP="00824A97">
      <w:pPr>
        <w:numPr>
          <w:ilvl w:val="0"/>
          <w:numId w:val="8"/>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I dati personali dei candidati / studenti residenti nel territorio dell’Unione europea non saranno in alcun modo oggetto di trasferimento verso Paesi terzi extra UE.</w:t>
      </w:r>
    </w:p>
    <w:p w:rsidR="00824A97" w:rsidRPr="00F11DCA" w:rsidRDefault="00824A97" w:rsidP="00824A97">
      <w:pPr>
        <w:numPr>
          <w:ilvl w:val="0"/>
          <w:numId w:val="8"/>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I dati personali dei candidati / studenti provenienti da paesi extra UE</w:t>
      </w:r>
      <w:r w:rsidRPr="00F11DCA">
        <w:rPr>
          <w:rFonts w:ascii="Calibri" w:hAnsi="Calibri" w:cs="Calibri"/>
          <w:color w:val="000000"/>
          <w:sz w:val="18"/>
          <w:szCs w:val="20"/>
        </w:rPr>
        <w:t xml:space="preserve"> potranno essere oggetto di trasferimento verso i rispettivi Paesi extra UE per gli adempimenti necessari e propedeutici all’iscrizione all’esame di ammissione, iscrizione al primo anno accademico e anni successivi. </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Copia dei Suoi dati è disponibile presso la sede del Titolare, contattabile utilizzando i recapiti presenti nei punti a) della presente informativa.</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b/>
          <w:sz w:val="18"/>
          <w:szCs w:val="18"/>
          <w:u w:val="single"/>
        </w:rPr>
      </w:pPr>
      <w:proofErr w:type="spellStart"/>
      <w:r w:rsidRPr="00F11DCA">
        <w:rPr>
          <w:rFonts w:cs="Calibri"/>
          <w:b/>
          <w:sz w:val="18"/>
          <w:szCs w:val="18"/>
          <w:u w:val="single"/>
        </w:rPr>
        <w:lastRenderedPageBreak/>
        <w:t>Durata</w:t>
      </w:r>
      <w:proofErr w:type="spellEnd"/>
      <w:r w:rsidRPr="00F11DCA">
        <w:rPr>
          <w:rFonts w:cs="Calibri"/>
          <w:b/>
          <w:sz w:val="18"/>
          <w:szCs w:val="18"/>
          <w:u w:val="single"/>
        </w:rPr>
        <w:t xml:space="preserve"> </w:t>
      </w:r>
      <w:proofErr w:type="spellStart"/>
      <w:r w:rsidRPr="00F11DCA">
        <w:rPr>
          <w:rFonts w:cs="Calibri"/>
          <w:b/>
          <w:sz w:val="18"/>
          <w:szCs w:val="18"/>
          <w:u w:val="single"/>
        </w:rPr>
        <w:t>della</w:t>
      </w:r>
      <w:proofErr w:type="spellEnd"/>
      <w:r w:rsidRPr="00F11DCA">
        <w:rPr>
          <w:rFonts w:cs="Calibri"/>
          <w:b/>
          <w:sz w:val="18"/>
          <w:szCs w:val="18"/>
          <w:u w:val="single"/>
        </w:rPr>
        <w:t xml:space="preserve"> </w:t>
      </w:r>
      <w:proofErr w:type="spellStart"/>
      <w:r w:rsidRPr="00F11DCA">
        <w:rPr>
          <w:rFonts w:cs="Calibri"/>
          <w:b/>
          <w:sz w:val="18"/>
          <w:szCs w:val="18"/>
          <w:u w:val="single"/>
        </w:rPr>
        <w:t>conservazione</w:t>
      </w:r>
      <w:proofErr w:type="spellEnd"/>
      <w:r w:rsidRPr="00F11DCA">
        <w:rPr>
          <w:rFonts w:cs="Calibri"/>
          <w:b/>
          <w:sz w:val="18"/>
          <w:szCs w:val="18"/>
          <w:u w:val="single"/>
        </w:rPr>
        <w:t xml:space="preserve"> </w:t>
      </w:r>
      <w:proofErr w:type="spellStart"/>
      <w:r w:rsidRPr="00F11DCA">
        <w:rPr>
          <w:rFonts w:cs="Calibri"/>
          <w:b/>
          <w:sz w:val="18"/>
          <w:szCs w:val="18"/>
          <w:u w:val="single"/>
        </w:rPr>
        <w:t>dei</w:t>
      </w:r>
      <w:proofErr w:type="spellEnd"/>
      <w:r w:rsidRPr="00F11DCA">
        <w:rPr>
          <w:rFonts w:cs="Calibri"/>
          <w:b/>
          <w:sz w:val="18"/>
          <w:szCs w:val="18"/>
          <w:u w:val="single"/>
        </w:rPr>
        <w:t xml:space="preserve"> </w:t>
      </w:r>
      <w:proofErr w:type="spellStart"/>
      <w:r w:rsidRPr="00F11DCA">
        <w:rPr>
          <w:rFonts w:cs="Calibri"/>
          <w:b/>
          <w:sz w:val="18"/>
          <w:szCs w:val="18"/>
          <w:u w:val="single"/>
        </w:rPr>
        <w:t>dati</w:t>
      </w:r>
      <w:proofErr w:type="spellEnd"/>
      <w:r w:rsidRPr="00F11DCA">
        <w:rPr>
          <w:rFonts w:cs="Calibri"/>
          <w:b/>
          <w:sz w:val="18"/>
          <w:szCs w:val="18"/>
          <w:u w:val="single"/>
        </w:rPr>
        <w:t xml:space="preserve"> </w:t>
      </w:r>
      <w:proofErr w:type="spellStart"/>
      <w:r w:rsidRPr="00F11DCA">
        <w:rPr>
          <w:rFonts w:cs="Calibri"/>
          <w:b/>
          <w:sz w:val="18"/>
          <w:szCs w:val="18"/>
          <w:u w:val="single"/>
        </w:rPr>
        <w:t>personali</w:t>
      </w:r>
      <w:proofErr w:type="spellEnd"/>
      <w:r w:rsidRPr="00F11DCA">
        <w:rPr>
          <w:rFonts w:cs="Calibri"/>
          <w:b/>
          <w:sz w:val="18"/>
          <w:szCs w:val="18"/>
          <w:u w:val="single"/>
        </w:rPr>
        <w:t>.</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 xml:space="preserve">La determinazione del periodo di conservazione dei dati personali sarà definita secondo i criteri di necessità del trattamento e in osservanza degli obblighi legali e/o regolamentari in materia. I Suoi dati personali saranno quindi conservati per tutto il periodo necessario al perseguimento delle finalità indicate al precedente punto </w:t>
      </w:r>
      <w:r w:rsidRPr="00F11DCA">
        <w:rPr>
          <w:rFonts w:ascii="Calibri" w:hAnsi="Calibri" w:cs="Calibri"/>
          <w:i/>
          <w:sz w:val="18"/>
          <w:szCs w:val="18"/>
        </w:rPr>
        <w:t>c</w:t>
      </w:r>
      <w:r w:rsidRPr="00F11DCA">
        <w:rPr>
          <w:rFonts w:ascii="Calibri" w:hAnsi="Calibri" w:cs="Calibri"/>
          <w:sz w:val="18"/>
          <w:szCs w:val="18"/>
        </w:rPr>
        <w:t>). I Suoi dati potranno essere conservati per un periodo superiore limitatamente ai casi di archiviazione nel pubblico interesse, di ricerca scientifica, storica o ai fini statistici, fatta salva l’adozione di misure tecniche ed organizzative adeguate.</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In particolare:</w:t>
      </w:r>
    </w:p>
    <w:p w:rsidR="00824A97" w:rsidRPr="00F11DCA" w:rsidRDefault="00824A97" w:rsidP="00824A97">
      <w:pPr>
        <w:numPr>
          <w:ilvl w:val="0"/>
          <w:numId w:val="11"/>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i dati anagrafici, di iscrizione, di carriera e di conseguimento del titolo saranno conservati illimitatamente, tenuto conto anche degli obblighi di archiviazione previsti dalla normativa vigente;</w:t>
      </w:r>
    </w:p>
    <w:p w:rsidR="00824A97" w:rsidRPr="00F11DCA" w:rsidRDefault="00824A97" w:rsidP="00824A97">
      <w:pPr>
        <w:numPr>
          <w:ilvl w:val="0"/>
          <w:numId w:val="11"/>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le identità digitali necessarie per la fruizione dei servizi ICT saranno conservate illimitatamente;</w:t>
      </w:r>
    </w:p>
    <w:p w:rsidR="00824A97" w:rsidRPr="00F11DCA" w:rsidRDefault="00824A97" w:rsidP="00824A97">
      <w:pPr>
        <w:numPr>
          <w:ilvl w:val="0"/>
          <w:numId w:val="11"/>
        </w:numPr>
        <w:autoSpaceDE w:val="0"/>
        <w:autoSpaceDN w:val="0"/>
        <w:adjustRightInd w:val="0"/>
        <w:spacing w:after="0" w:line="240" w:lineRule="auto"/>
        <w:jc w:val="both"/>
        <w:rPr>
          <w:rFonts w:ascii="Calibri" w:hAnsi="Calibri" w:cs="Calibri"/>
          <w:sz w:val="18"/>
          <w:szCs w:val="18"/>
        </w:rPr>
      </w:pPr>
      <w:r w:rsidRPr="00F11DCA">
        <w:rPr>
          <w:rFonts w:ascii="Calibri" w:hAnsi="Calibri" w:cs="Calibri"/>
          <w:sz w:val="18"/>
          <w:szCs w:val="18"/>
        </w:rPr>
        <w:t>dati raccolti sulla base del consenso espresso dall’interessato per la fruizione di specifici servizi saranno conservati per tutto il tempo necessario al conseguimento delle finalità perseguite, salvo la sussistenza di un obbligo legale alla loro conservazione.</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b/>
          <w:sz w:val="18"/>
          <w:szCs w:val="18"/>
          <w:u w:val="single"/>
        </w:rPr>
      </w:pPr>
      <w:proofErr w:type="spellStart"/>
      <w:r w:rsidRPr="00F11DCA">
        <w:rPr>
          <w:rFonts w:cs="Calibri"/>
          <w:b/>
          <w:sz w:val="18"/>
          <w:szCs w:val="18"/>
          <w:u w:val="single"/>
        </w:rPr>
        <w:t>Diritti</w:t>
      </w:r>
      <w:proofErr w:type="spellEnd"/>
      <w:r w:rsidRPr="00F11DCA">
        <w:rPr>
          <w:rFonts w:cs="Calibri"/>
          <w:b/>
          <w:sz w:val="18"/>
          <w:szCs w:val="18"/>
          <w:u w:val="single"/>
        </w:rPr>
        <w:t xml:space="preserve"> </w:t>
      </w:r>
      <w:proofErr w:type="spellStart"/>
      <w:r w:rsidRPr="00F11DCA">
        <w:rPr>
          <w:rFonts w:cs="Calibri"/>
          <w:b/>
          <w:sz w:val="18"/>
          <w:szCs w:val="18"/>
          <w:u w:val="single"/>
        </w:rPr>
        <w:t>dell’interessato</w:t>
      </w:r>
      <w:proofErr w:type="spellEnd"/>
      <w:r w:rsidRPr="00F11DCA">
        <w:rPr>
          <w:rFonts w:cs="Calibri"/>
          <w:b/>
          <w:sz w:val="18"/>
          <w:szCs w:val="18"/>
          <w:u w:val="single"/>
        </w:rPr>
        <w:t xml:space="preserve"> e </w:t>
      </w:r>
      <w:proofErr w:type="spellStart"/>
      <w:r w:rsidRPr="00F11DCA">
        <w:rPr>
          <w:rFonts w:cs="Calibri"/>
          <w:b/>
          <w:sz w:val="18"/>
          <w:szCs w:val="18"/>
          <w:u w:val="single"/>
        </w:rPr>
        <w:t>revoca</w:t>
      </w:r>
      <w:proofErr w:type="spellEnd"/>
      <w:r w:rsidRPr="00F11DCA">
        <w:rPr>
          <w:rFonts w:cs="Calibri"/>
          <w:b/>
          <w:sz w:val="18"/>
          <w:szCs w:val="18"/>
          <w:u w:val="single"/>
        </w:rPr>
        <w:t xml:space="preserve"> del </w:t>
      </w:r>
      <w:proofErr w:type="spellStart"/>
      <w:r w:rsidRPr="00F11DCA">
        <w:rPr>
          <w:rFonts w:cs="Calibri"/>
          <w:b/>
          <w:sz w:val="18"/>
          <w:szCs w:val="18"/>
          <w:u w:val="single"/>
        </w:rPr>
        <w:t>consenso</w:t>
      </w:r>
      <w:proofErr w:type="spellEnd"/>
      <w:r w:rsidRPr="00F11DCA">
        <w:rPr>
          <w:rFonts w:cs="Calibri"/>
          <w:b/>
          <w:sz w:val="18"/>
          <w:szCs w:val="18"/>
          <w:u w:val="single"/>
        </w:rPr>
        <w:t xml:space="preserve"> </w:t>
      </w:r>
      <w:proofErr w:type="spellStart"/>
      <w:r w:rsidRPr="00F11DCA">
        <w:rPr>
          <w:rFonts w:cs="Calibri"/>
          <w:b/>
          <w:sz w:val="18"/>
          <w:szCs w:val="18"/>
          <w:u w:val="single"/>
        </w:rPr>
        <w:t>prestato</w:t>
      </w:r>
      <w:proofErr w:type="spellEnd"/>
      <w:r w:rsidRPr="00F11DCA">
        <w:rPr>
          <w:rFonts w:cs="Calibri"/>
          <w:b/>
          <w:sz w:val="18"/>
          <w:szCs w:val="18"/>
          <w:u w:val="single"/>
        </w:rPr>
        <w:t>.</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In qualsiasi momento Lei ha diritto di richiedere al Titolare l’accesso ai Suoi dati, nonché la rettifica o la cancellazione degli stessi. Le verrà fornito riscontro entro 30 giorni in forma scritta (salvo Sua specifica richiesta di riscontro orale), anche con mezzi elettronici. Ha inoltre diritto a richiedere la limitazione del trattamento ovvero di opporsi allo stesso. Potrà infine richiedere la portabilità dei Suoi dati verso un altro Titolare. In qualsiasi momento potrà inoltre revocare i consensi prestati attraverso la presente informativa. Per revocare uno o più dei consensi prestati sarà sufficiente contattare uno dei recapiti indicati al punto a) della presente informativa.</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b/>
          <w:sz w:val="18"/>
          <w:szCs w:val="18"/>
          <w:u w:val="single"/>
        </w:rPr>
      </w:pPr>
      <w:proofErr w:type="spellStart"/>
      <w:r w:rsidRPr="00F11DCA">
        <w:rPr>
          <w:rFonts w:cs="Calibri"/>
          <w:b/>
          <w:sz w:val="18"/>
          <w:szCs w:val="18"/>
          <w:u w:val="single"/>
        </w:rPr>
        <w:t>Diritto</w:t>
      </w:r>
      <w:proofErr w:type="spellEnd"/>
      <w:r w:rsidRPr="00F11DCA">
        <w:rPr>
          <w:rFonts w:cs="Calibri"/>
          <w:b/>
          <w:sz w:val="18"/>
          <w:szCs w:val="18"/>
          <w:u w:val="single"/>
        </w:rPr>
        <w:t xml:space="preserve"> di </w:t>
      </w:r>
      <w:proofErr w:type="spellStart"/>
      <w:r w:rsidRPr="00F11DCA">
        <w:rPr>
          <w:rFonts w:cs="Calibri"/>
          <w:b/>
          <w:sz w:val="18"/>
          <w:szCs w:val="18"/>
          <w:u w:val="single"/>
        </w:rPr>
        <w:t>proporre</w:t>
      </w:r>
      <w:proofErr w:type="spellEnd"/>
      <w:r w:rsidRPr="00F11DCA">
        <w:rPr>
          <w:rFonts w:cs="Calibri"/>
          <w:b/>
          <w:sz w:val="18"/>
          <w:szCs w:val="18"/>
          <w:u w:val="single"/>
        </w:rPr>
        <w:t xml:space="preserve"> </w:t>
      </w:r>
      <w:proofErr w:type="spellStart"/>
      <w:r w:rsidRPr="00F11DCA">
        <w:rPr>
          <w:rFonts w:cs="Calibri"/>
          <w:b/>
          <w:sz w:val="18"/>
          <w:szCs w:val="18"/>
          <w:u w:val="single"/>
        </w:rPr>
        <w:t>reclamo</w:t>
      </w:r>
      <w:proofErr w:type="spellEnd"/>
      <w:r w:rsidRPr="00F11DCA">
        <w:rPr>
          <w:rFonts w:cs="Calibri"/>
          <w:b/>
          <w:sz w:val="18"/>
          <w:szCs w:val="18"/>
          <w:u w:val="single"/>
        </w:rPr>
        <w:t xml:space="preserve"> </w:t>
      </w:r>
      <w:proofErr w:type="spellStart"/>
      <w:r w:rsidRPr="00F11DCA">
        <w:rPr>
          <w:rFonts w:cs="Calibri"/>
          <w:b/>
          <w:sz w:val="18"/>
          <w:szCs w:val="18"/>
          <w:u w:val="single"/>
        </w:rPr>
        <w:t>all’Autorità</w:t>
      </w:r>
      <w:proofErr w:type="spellEnd"/>
      <w:r w:rsidRPr="00F11DCA">
        <w:rPr>
          <w:rFonts w:cs="Calibri"/>
          <w:b/>
          <w:sz w:val="18"/>
          <w:szCs w:val="18"/>
          <w:u w:val="single"/>
        </w:rPr>
        <w:t xml:space="preserve"> di </w:t>
      </w:r>
      <w:proofErr w:type="spellStart"/>
      <w:r w:rsidRPr="00F11DCA">
        <w:rPr>
          <w:rFonts w:cs="Calibri"/>
          <w:b/>
          <w:sz w:val="18"/>
          <w:szCs w:val="18"/>
          <w:u w:val="single"/>
        </w:rPr>
        <w:t>Controllo</w:t>
      </w:r>
      <w:proofErr w:type="spellEnd"/>
      <w:r w:rsidRPr="00F11DCA">
        <w:rPr>
          <w:rFonts w:cs="Calibri"/>
          <w:b/>
          <w:sz w:val="18"/>
          <w:szCs w:val="18"/>
          <w:u w:val="single"/>
        </w:rPr>
        <w:t>.</w:t>
      </w:r>
    </w:p>
    <w:p w:rsidR="00824A97" w:rsidRPr="00F11DCA" w:rsidRDefault="00824A97" w:rsidP="00824A97">
      <w:pPr>
        <w:adjustRightInd w:val="0"/>
        <w:jc w:val="both"/>
        <w:rPr>
          <w:rFonts w:ascii="Calibri" w:hAnsi="Calibri" w:cs="Calibri"/>
          <w:sz w:val="18"/>
          <w:szCs w:val="18"/>
        </w:rPr>
      </w:pPr>
      <w:r w:rsidRPr="00F11DCA">
        <w:rPr>
          <w:rFonts w:ascii="Calibri" w:hAnsi="Calibri" w:cs="Calibri"/>
          <w:sz w:val="18"/>
          <w:szCs w:val="18"/>
        </w:rPr>
        <w:t>Laddove Lei ritenga che i Suoi dati siano stati trattati in modo illegittimo, ha il diritto di rivolgersi all’Autorità di Controllo per proporre reclamo.</w:t>
      </w:r>
    </w:p>
    <w:p w:rsidR="00824A97" w:rsidRPr="00F11DCA" w:rsidRDefault="00824A97" w:rsidP="00824A97">
      <w:pPr>
        <w:pStyle w:val="Paragrafoelenco"/>
        <w:widowControl/>
        <w:numPr>
          <w:ilvl w:val="0"/>
          <w:numId w:val="6"/>
        </w:numPr>
        <w:autoSpaceDE w:val="0"/>
        <w:autoSpaceDN w:val="0"/>
        <w:adjustRightInd w:val="0"/>
        <w:contextualSpacing/>
        <w:jc w:val="both"/>
        <w:rPr>
          <w:rFonts w:cs="Calibri"/>
          <w:sz w:val="18"/>
          <w:szCs w:val="18"/>
          <w:u w:val="single"/>
        </w:rPr>
      </w:pPr>
      <w:proofErr w:type="spellStart"/>
      <w:r w:rsidRPr="00F11DCA">
        <w:rPr>
          <w:rFonts w:cs="Calibri"/>
          <w:b/>
          <w:sz w:val="18"/>
          <w:szCs w:val="18"/>
          <w:u w:val="single"/>
        </w:rPr>
        <w:t>Processi</w:t>
      </w:r>
      <w:proofErr w:type="spellEnd"/>
      <w:r w:rsidRPr="00F11DCA">
        <w:rPr>
          <w:rFonts w:cs="Calibri"/>
          <w:b/>
          <w:sz w:val="18"/>
          <w:szCs w:val="18"/>
          <w:u w:val="single"/>
        </w:rPr>
        <w:t xml:space="preserve"> </w:t>
      </w:r>
      <w:proofErr w:type="spellStart"/>
      <w:r w:rsidRPr="00F11DCA">
        <w:rPr>
          <w:rFonts w:cs="Calibri"/>
          <w:b/>
          <w:sz w:val="18"/>
          <w:szCs w:val="18"/>
          <w:u w:val="single"/>
        </w:rPr>
        <w:t>decisionali</w:t>
      </w:r>
      <w:proofErr w:type="spellEnd"/>
      <w:r w:rsidRPr="00F11DCA">
        <w:rPr>
          <w:rFonts w:cs="Calibri"/>
          <w:b/>
          <w:sz w:val="18"/>
          <w:szCs w:val="18"/>
          <w:u w:val="single"/>
        </w:rPr>
        <w:t xml:space="preserve"> </w:t>
      </w:r>
      <w:proofErr w:type="spellStart"/>
      <w:r w:rsidRPr="00F11DCA">
        <w:rPr>
          <w:rFonts w:cs="Calibri"/>
          <w:b/>
          <w:sz w:val="18"/>
          <w:szCs w:val="18"/>
          <w:u w:val="single"/>
        </w:rPr>
        <w:t>automatizzati</w:t>
      </w:r>
      <w:proofErr w:type="spellEnd"/>
      <w:r w:rsidRPr="00F11DCA">
        <w:rPr>
          <w:rFonts w:cs="Calibri"/>
          <w:b/>
          <w:sz w:val="18"/>
          <w:szCs w:val="18"/>
          <w:u w:val="single"/>
        </w:rPr>
        <w:t>.</w:t>
      </w:r>
    </w:p>
    <w:p w:rsidR="00824A97" w:rsidRPr="00F11DCA" w:rsidRDefault="00824A97" w:rsidP="00824A97">
      <w:pPr>
        <w:spacing w:line="276" w:lineRule="auto"/>
        <w:jc w:val="both"/>
        <w:rPr>
          <w:rFonts w:ascii="Calibri" w:hAnsi="Calibri" w:cs="Calibri"/>
          <w:sz w:val="18"/>
          <w:szCs w:val="18"/>
        </w:rPr>
      </w:pPr>
      <w:r w:rsidRPr="00F11DCA">
        <w:rPr>
          <w:rFonts w:ascii="Calibri" w:hAnsi="Calibri" w:cs="Calibri"/>
          <w:sz w:val="18"/>
          <w:szCs w:val="18"/>
        </w:rPr>
        <w:t>Il Titolare non utilizza in alcun modo processi decisionali automatizzati che riguardano i Suoi dati personali.</w:t>
      </w:r>
    </w:p>
    <w:p w:rsidR="00824A97" w:rsidRPr="00F11DCA" w:rsidRDefault="00824A97" w:rsidP="00824A97">
      <w:pPr>
        <w:spacing w:line="276" w:lineRule="auto"/>
        <w:jc w:val="both"/>
        <w:rPr>
          <w:rFonts w:ascii="Calibri" w:hAnsi="Calibri" w:cs="Calibri"/>
          <w:sz w:val="18"/>
          <w:szCs w:val="18"/>
        </w:rPr>
      </w:pPr>
    </w:p>
    <w:p w:rsidR="00824A97" w:rsidRPr="00F11DCA" w:rsidRDefault="00824A97" w:rsidP="00824A97">
      <w:pPr>
        <w:spacing w:line="276" w:lineRule="auto"/>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24A97" w:rsidRPr="00F11DCA" w:rsidTr="00824A97">
        <w:trPr>
          <w:trHeight w:val="3272"/>
        </w:trPr>
        <w:tc>
          <w:tcPr>
            <w:tcW w:w="15131" w:type="dxa"/>
            <w:shd w:val="clear" w:color="auto" w:fill="auto"/>
          </w:tcPr>
          <w:p w:rsidR="00824A97" w:rsidRPr="00F11DCA" w:rsidRDefault="00824A97" w:rsidP="00AE1241">
            <w:pPr>
              <w:spacing w:line="276" w:lineRule="auto"/>
              <w:jc w:val="both"/>
              <w:rPr>
                <w:rFonts w:ascii="Calibri" w:hAnsi="Calibri" w:cs="Calibri"/>
                <w:sz w:val="18"/>
                <w:szCs w:val="18"/>
              </w:rPr>
            </w:pPr>
          </w:p>
          <w:p w:rsidR="00824A97" w:rsidRPr="00F11DCA" w:rsidRDefault="00824A97" w:rsidP="00AE1241">
            <w:pPr>
              <w:spacing w:line="276" w:lineRule="auto"/>
              <w:jc w:val="both"/>
              <w:rPr>
                <w:rFonts w:ascii="Calibri" w:hAnsi="Calibri" w:cs="Calibri"/>
                <w:sz w:val="18"/>
                <w:szCs w:val="18"/>
              </w:rPr>
            </w:pPr>
            <w:r w:rsidRPr="00F11DCA">
              <w:rPr>
                <w:rFonts w:ascii="Calibri" w:hAnsi="Calibri" w:cs="Calibri"/>
                <w:sz w:val="18"/>
                <w:szCs w:val="18"/>
              </w:rPr>
              <w:t xml:space="preserve">Letta l’informativa e in particolare il punto </w:t>
            </w:r>
            <w:r w:rsidRPr="00F11DCA">
              <w:rPr>
                <w:rFonts w:ascii="Calibri" w:hAnsi="Calibri" w:cs="Calibri"/>
                <w:i/>
                <w:sz w:val="18"/>
                <w:szCs w:val="18"/>
              </w:rPr>
              <w:t xml:space="preserve">c) </w:t>
            </w:r>
            <w:r w:rsidRPr="00F11DCA">
              <w:rPr>
                <w:rFonts w:ascii="Calibri" w:hAnsi="Calibri" w:cs="Calibri"/>
                <w:sz w:val="18"/>
                <w:szCs w:val="18"/>
              </w:rPr>
              <w:t xml:space="preserve">in relazione alle finalità di cui all’art. 96 del </w:t>
            </w:r>
            <w:proofErr w:type="spellStart"/>
            <w:r w:rsidRPr="00F11DCA">
              <w:rPr>
                <w:rFonts w:ascii="Calibri" w:hAnsi="Calibri" w:cs="Calibri"/>
                <w:sz w:val="18"/>
                <w:szCs w:val="18"/>
              </w:rPr>
              <w:t>D.Lgs.</w:t>
            </w:r>
            <w:proofErr w:type="spellEnd"/>
            <w:r w:rsidRPr="00F11DCA">
              <w:rPr>
                <w:rFonts w:ascii="Calibri" w:hAnsi="Calibri" w:cs="Calibri"/>
                <w:sz w:val="18"/>
                <w:szCs w:val="18"/>
              </w:rPr>
              <w:t xml:space="preserve"> 196/2003, relativo alla comunicazione dei suoi dati personali </w:t>
            </w:r>
          </w:p>
          <w:p w:rsidR="00824A97" w:rsidRPr="00F11DCA" w:rsidRDefault="00824A97" w:rsidP="00AE1241">
            <w:pPr>
              <w:tabs>
                <w:tab w:val="left" w:pos="4280"/>
              </w:tabs>
              <w:spacing w:line="276" w:lineRule="auto"/>
              <w:rPr>
                <w:rFonts w:ascii="Calibri" w:hAnsi="Calibri" w:cs="Calibri"/>
                <w:sz w:val="18"/>
                <w:szCs w:val="18"/>
              </w:rPr>
            </w:pPr>
            <w:r w:rsidRPr="00F11DCA">
              <w:rPr>
                <w:rFonts w:ascii="Calibri" w:hAnsi="Calibri" w:cs="Calibri"/>
                <w:sz w:val="18"/>
                <w:szCs w:val="18"/>
              </w:rPr>
              <w:tab/>
            </w:r>
          </w:p>
          <w:tbl>
            <w:tblPr>
              <w:tblW w:w="14798" w:type="dxa"/>
              <w:tblInd w:w="58" w:type="dxa"/>
              <w:tblLook w:val="04A0" w:firstRow="1" w:lastRow="0" w:firstColumn="1" w:lastColumn="0" w:noHBand="0" w:noVBand="1"/>
            </w:tblPr>
            <w:tblGrid>
              <w:gridCol w:w="7399"/>
              <w:gridCol w:w="7399"/>
            </w:tblGrid>
            <w:tr w:rsidR="00824A97" w:rsidRPr="00F11DCA" w:rsidTr="00824A97">
              <w:trPr>
                <w:trHeight w:val="394"/>
              </w:trPr>
              <w:tc>
                <w:tcPr>
                  <w:tcW w:w="7399" w:type="dxa"/>
                  <w:shd w:val="clear" w:color="auto" w:fill="auto"/>
                </w:tcPr>
                <w:p w:rsidR="00824A97" w:rsidRPr="00F11DCA" w:rsidRDefault="00824A97" w:rsidP="00AE1241">
                  <w:pPr>
                    <w:ind w:left="142" w:right="282"/>
                    <w:jc w:val="center"/>
                    <w:rPr>
                      <w:rFonts w:ascii="Calibri" w:hAnsi="Calibri" w:cs="Calibri"/>
                      <w:sz w:val="18"/>
                      <w:szCs w:val="18"/>
                    </w:rPr>
                  </w:pPr>
                  <w:r w:rsidRPr="00F11DCA">
                    <w:rPr>
                      <w:rFonts w:ascii="Segoe UI Symbol" w:eastAsia="MS Gothic" w:hAnsi="Segoe UI Symbol" w:cs="Segoe UI Symbol"/>
                      <w:sz w:val="18"/>
                      <w:szCs w:val="18"/>
                    </w:rPr>
                    <w:t>☐</w:t>
                  </w:r>
                  <w:r w:rsidRPr="00F11DCA">
                    <w:rPr>
                      <w:rFonts w:ascii="Calibri" w:hAnsi="Calibri" w:cs="Calibri"/>
                      <w:sz w:val="18"/>
                      <w:szCs w:val="18"/>
                    </w:rPr>
                    <w:t xml:space="preserve"> Acconsento</w:t>
                  </w:r>
                </w:p>
              </w:tc>
              <w:tc>
                <w:tcPr>
                  <w:tcW w:w="7399" w:type="dxa"/>
                  <w:shd w:val="clear" w:color="auto" w:fill="auto"/>
                </w:tcPr>
                <w:p w:rsidR="00824A97" w:rsidRPr="00F11DCA" w:rsidRDefault="00824A97" w:rsidP="00AE1241">
                  <w:pPr>
                    <w:ind w:left="142" w:right="282"/>
                    <w:jc w:val="center"/>
                    <w:rPr>
                      <w:rFonts w:ascii="Calibri" w:hAnsi="Calibri" w:cs="Calibri"/>
                      <w:sz w:val="18"/>
                      <w:szCs w:val="18"/>
                    </w:rPr>
                  </w:pPr>
                  <w:r w:rsidRPr="00F11DCA">
                    <w:rPr>
                      <w:rFonts w:ascii="Segoe UI Symbol" w:eastAsia="MS Gothic" w:hAnsi="Segoe UI Symbol" w:cs="Segoe UI Symbol"/>
                      <w:sz w:val="18"/>
                      <w:szCs w:val="18"/>
                    </w:rPr>
                    <w:t>☐</w:t>
                  </w:r>
                  <w:r w:rsidRPr="00F11DCA">
                    <w:rPr>
                      <w:rFonts w:ascii="Calibri" w:hAnsi="Calibri" w:cs="Calibri"/>
                      <w:sz w:val="18"/>
                      <w:szCs w:val="18"/>
                    </w:rPr>
                    <w:t xml:space="preserve"> </w:t>
                  </w:r>
                  <w:r w:rsidRPr="00F11DCA">
                    <w:rPr>
                      <w:rFonts w:ascii="Calibri" w:hAnsi="Calibri" w:cs="Calibri"/>
                      <w:sz w:val="18"/>
                      <w:szCs w:val="18"/>
                      <w:u w:val="single"/>
                    </w:rPr>
                    <w:t>NON</w:t>
                  </w:r>
                  <w:r w:rsidRPr="00F11DCA">
                    <w:rPr>
                      <w:rFonts w:ascii="Calibri" w:hAnsi="Calibri" w:cs="Calibri"/>
                      <w:sz w:val="18"/>
                      <w:szCs w:val="18"/>
                    </w:rPr>
                    <w:t xml:space="preserve"> acconsento</w:t>
                  </w:r>
                </w:p>
              </w:tc>
            </w:tr>
          </w:tbl>
          <w:p w:rsidR="00824A97" w:rsidRPr="00F11DCA" w:rsidRDefault="00824A97" w:rsidP="00AE1241">
            <w:pPr>
              <w:tabs>
                <w:tab w:val="left" w:pos="4280"/>
              </w:tabs>
              <w:spacing w:line="276" w:lineRule="auto"/>
              <w:rPr>
                <w:rFonts w:ascii="Calibri" w:hAnsi="Calibri" w:cs="Calibri"/>
                <w:sz w:val="18"/>
                <w:szCs w:val="18"/>
              </w:rPr>
            </w:pPr>
          </w:p>
          <w:p w:rsidR="00824A97" w:rsidRPr="00F11DCA" w:rsidRDefault="00824A97" w:rsidP="00AE1241">
            <w:pPr>
              <w:spacing w:line="276" w:lineRule="auto"/>
              <w:jc w:val="both"/>
              <w:rPr>
                <w:rFonts w:ascii="Calibri" w:hAnsi="Calibri" w:cs="Calibri"/>
                <w:sz w:val="12"/>
                <w:szCs w:val="18"/>
              </w:rPr>
            </w:pPr>
            <w:r w:rsidRPr="00F11DCA">
              <w:rPr>
                <w:rFonts w:ascii="Calibri" w:hAnsi="Calibri" w:cs="Calibri"/>
                <w:sz w:val="18"/>
                <w:szCs w:val="18"/>
              </w:rPr>
              <w:t xml:space="preserve">alla comunicazione dei miei dati personali, anche a privati, per la finalità di agevolare l'orientamento, la formazione e l'inserimento professionale, anche all'estero </w:t>
            </w:r>
            <w:r w:rsidRPr="00F11DCA">
              <w:rPr>
                <w:rFonts w:ascii="Calibri" w:hAnsi="Calibri" w:cs="Calibri"/>
                <w:sz w:val="12"/>
                <w:szCs w:val="18"/>
              </w:rPr>
              <w:t>(consenso facoltativo)</w:t>
            </w:r>
          </w:p>
          <w:p w:rsidR="006A31E0" w:rsidRPr="00F11DCA" w:rsidRDefault="006A31E0" w:rsidP="00AE1241">
            <w:pPr>
              <w:spacing w:line="276" w:lineRule="auto"/>
              <w:jc w:val="both"/>
              <w:rPr>
                <w:rFonts w:ascii="Calibri" w:hAnsi="Calibri" w:cs="Calibri"/>
                <w:sz w:val="12"/>
                <w:szCs w:val="18"/>
              </w:rPr>
            </w:pPr>
          </w:p>
          <w:p w:rsidR="00950149" w:rsidRDefault="006A31E0" w:rsidP="00AE1241">
            <w:pPr>
              <w:spacing w:line="276" w:lineRule="auto"/>
              <w:jc w:val="both"/>
              <w:rPr>
                <w:rFonts w:ascii="Calibri" w:hAnsi="Calibri" w:cs="Calibri"/>
                <w:b/>
                <w:sz w:val="18"/>
                <w:szCs w:val="18"/>
              </w:rPr>
            </w:pPr>
            <w:r w:rsidRPr="00F11DCA">
              <w:rPr>
                <w:rFonts w:ascii="Calibri" w:hAnsi="Calibri" w:cs="Calibri"/>
                <w:b/>
                <w:sz w:val="18"/>
                <w:szCs w:val="18"/>
              </w:rPr>
              <w:t xml:space="preserve">Data                                                                                                               </w:t>
            </w:r>
          </w:p>
          <w:p w:rsidR="00950149" w:rsidRDefault="006A31E0" w:rsidP="00AE1241">
            <w:pPr>
              <w:spacing w:line="276" w:lineRule="auto"/>
              <w:jc w:val="both"/>
              <w:rPr>
                <w:rFonts w:ascii="Calibri" w:hAnsi="Calibri" w:cs="Calibri"/>
                <w:b/>
                <w:sz w:val="18"/>
                <w:szCs w:val="18"/>
              </w:rPr>
            </w:pPr>
            <w:r w:rsidRPr="00F11DCA">
              <w:rPr>
                <w:rFonts w:ascii="Calibri" w:hAnsi="Calibri" w:cs="Calibri"/>
                <w:b/>
                <w:sz w:val="18"/>
                <w:szCs w:val="18"/>
              </w:rPr>
              <w:t xml:space="preserve"> </w:t>
            </w:r>
          </w:p>
          <w:p w:rsidR="006A31E0" w:rsidRPr="00F11DCA" w:rsidRDefault="006A31E0" w:rsidP="00AE1241">
            <w:pPr>
              <w:spacing w:line="276" w:lineRule="auto"/>
              <w:jc w:val="both"/>
              <w:rPr>
                <w:rFonts w:ascii="Calibri" w:hAnsi="Calibri" w:cs="Calibri"/>
                <w:b/>
                <w:sz w:val="18"/>
                <w:szCs w:val="18"/>
              </w:rPr>
            </w:pPr>
            <w:r w:rsidRPr="00F11DCA">
              <w:rPr>
                <w:rFonts w:ascii="Calibri" w:hAnsi="Calibri" w:cs="Calibri"/>
                <w:b/>
                <w:sz w:val="18"/>
                <w:szCs w:val="18"/>
              </w:rPr>
              <w:t>Firma__________________________________________________</w:t>
            </w:r>
          </w:p>
          <w:p w:rsidR="006A31E0" w:rsidRPr="00F11DCA" w:rsidRDefault="006A31E0" w:rsidP="00AE1241">
            <w:pPr>
              <w:spacing w:line="276" w:lineRule="auto"/>
              <w:jc w:val="both"/>
              <w:rPr>
                <w:rFonts w:ascii="Calibri" w:hAnsi="Calibri" w:cs="Calibri"/>
                <w:b/>
                <w:sz w:val="18"/>
                <w:szCs w:val="18"/>
              </w:rPr>
            </w:pPr>
          </w:p>
        </w:tc>
      </w:tr>
    </w:tbl>
    <w:p w:rsidR="00F84F2A" w:rsidRPr="00F11DCA" w:rsidRDefault="00F84F2A" w:rsidP="009050D7">
      <w:pPr>
        <w:spacing w:before="360"/>
        <w:ind w:right="425"/>
        <w:rPr>
          <w:rFonts w:ascii="Calibri" w:hAnsi="Calibri" w:cs="Calibri"/>
          <w:sz w:val="18"/>
          <w:szCs w:val="18"/>
        </w:rPr>
      </w:pPr>
    </w:p>
    <w:p w:rsidR="00F84F2A" w:rsidRPr="00F11DCA" w:rsidRDefault="00F84F2A" w:rsidP="009050D7">
      <w:pPr>
        <w:spacing w:before="360"/>
        <w:ind w:right="425"/>
        <w:rPr>
          <w:rFonts w:ascii="Calibri" w:hAnsi="Calibri" w:cs="Calibri"/>
          <w:sz w:val="18"/>
          <w:szCs w:val="18"/>
        </w:rPr>
      </w:pPr>
    </w:p>
    <w:p w:rsidR="00F84F2A" w:rsidRPr="00F11DCA" w:rsidRDefault="00F84F2A" w:rsidP="009050D7">
      <w:pPr>
        <w:spacing w:before="360"/>
        <w:ind w:right="425"/>
        <w:rPr>
          <w:rFonts w:ascii="Calibri" w:hAnsi="Calibri" w:cs="Calibri"/>
          <w:sz w:val="18"/>
          <w:szCs w:val="18"/>
        </w:rPr>
      </w:pPr>
    </w:p>
    <w:p w:rsidR="00824A97" w:rsidRPr="00F11DCA" w:rsidRDefault="00824A97" w:rsidP="009050D7">
      <w:pPr>
        <w:spacing w:before="360"/>
        <w:ind w:right="425"/>
        <w:rPr>
          <w:rFonts w:ascii="Calibri" w:hAnsi="Calibri" w:cs="Calibri"/>
          <w:sz w:val="18"/>
          <w:szCs w:val="18"/>
        </w:rPr>
      </w:pPr>
    </w:p>
    <w:p w:rsidR="00824A97" w:rsidRPr="00F11DCA" w:rsidRDefault="00824A97" w:rsidP="009050D7">
      <w:pPr>
        <w:spacing w:before="360"/>
        <w:ind w:right="425"/>
        <w:rPr>
          <w:rFonts w:ascii="Calibri" w:hAnsi="Calibri" w:cs="Calibri"/>
          <w:sz w:val="18"/>
          <w:szCs w:val="18"/>
        </w:rPr>
      </w:pPr>
    </w:p>
    <w:p w:rsidR="00824A97" w:rsidRPr="00F11DCA" w:rsidRDefault="00824A97" w:rsidP="009050D7">
      <w:pPr>
        <w:spacing w:before="360"/>
        <w:ind w:right="425"/>
        <w:rPr>
          <w:rFonts w:ascii="Calibri" w:hAnsi="Calibri" w:cs="Calibri"/>
          <w:sz w:val="18"/>
          <w:szCs w:val="18"/>
        </w:rPr>
      </w:pPr>
    </w:p>
    <w:p w:rsidR="00824A97" w:rsidRPr="00F11DCA" w:rsidRDefault="00824A97" w:rsidP="009050D7">
      <w:pPr>
        <w:spacing w:before="360"/>
        <w:ind w:right="425"/>
        <w:rPr>
          <w:rFonts w:ascii="Calibri" w:hAnsi="Calibri" w:cs="Calibri"/>
          <w:sz w:val="18"/>
          <w:szCs w:val="18"/>
        </w:rPr>
      </w:pPr>
    </w:p>
    <w:p w:rsidR="00554175" w:rsidRDefault="00554175" w:rsidP="00887E38">
      <w:pPr>
        <w:spacing w:before="360"/>
        <w:ind w:right="425"/>
        <w:rPr>
          <w:rFonts w:ascii="Calibri" w:hAnsi="Calibri" w:cs="Calibri"/>
          <w:sz w:val="18"/>
          <w:szCs w:val="18"/>
        </w:rPr>
      </w:pPr>
    </w:p>
    <w:p w:rsidR="00887E38" w:rsidRPr="00F11DCA" w:rsidRDefault="00887E38" w:rsidP="00887E38">
      <w:pPr>
        <w:spacing w:before="360"/>
        <w:ind w:right="425"/>
        <w:rPr>
          <w:rFonts w:ascii="Calibri" w:hAnsi="Calibri" w:cs="Calibri"/>
          <w:sz w:val="18"/>
          <w:szCs w:val="18"/>
        </w:rPr>
      </w:pPr>
      <w:r w:rsidRPr="00F11DCA">
        <w:rPr>
          <w:rFonts w:ascii="Calibri" w:hAnsi="Calibri" w:cs="Calibri"/>
          <w:b/>
          <w:sz w:val="28"/>
          <w:szCs w:val="28"/>
          <w:u w:val="single"/>
        </w:rPr>
        <w:t>CONTRIBUTI DEGLI STUDENTI SECONDO NUMERI DI CREDITI</w:t>
      </w:r>
    </w:p>
    <w:tbl>
      <w:tblPr>
        <w:tblStyle w:val="TableNormal"/>
        <w:tblpPr w:leftFromText="141" w:rightFromText="141" w:vertAnchor="page" w:horzAnchor="margin" w:tblpXSpec="center" w:tblpY="451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2129"/>
        <w:gridCol w:w="850"/>
        <w:gridCol w:w="1841"/>
      </w:tblGrid>
      <w:tr w:rsidR="00554175" w:rsidRPr="00F11DCA" w:rsidTr="00554175">
        <w:trPr>
          <w:trHeight w:hRule="exact" w:val="250"/>
        </w:trPr>
        <w:tc>
          <w:tcPr>
            <w:tcW w:w="557" w:type="dxa"/>
            <w:shd w:val="clear" w:color="auto" w:fill="E7E6E6" w:themeFill="background2"/>
            <w:vAlign w:val="center"/>
          </w:tcPr>
          <w:p w:rsidR="00554175" w:rsidRPr="00F11DCA" w:rsidRDefault="00554175" w:rsidP="00554175">
            <w:pPr>
              <w:spacing w:line="215" w:lineRule="exact"/>
              <w:ind w:left="97"/>
              <w:jc w:val="center"/>
              <w:rPr>
                <w:rFonts w:ascii="Calibri" w:hAnsi="Calibri" w:cs="Calibri"/>
                <w:b/>
                <w:color w:val="404040"/>
              </w:rPr>
            </w:pPr>
            <w:r w:rsidRPr="00F11DCA">
              <w:rPr>
                <w:rFonts w:ascii="Calibri" w:hAnsi="Calibri" w:cs="Calibri"/>
                <w:b/>
                <w:color w:val="404040"/>
              </w:rPr>
              <w:t>N.</w:t>
            </w:r>
          </w:p>
        </w:tc>
        <w:tc>
          <w:tcPr>
            <w:tcW w:w="2129" w:type="dxa"/>
            <w:shd w:val="clear" w:color="auto" w:fill="E7E6E6" w:themeFill="background2"/>
            <w:vAlign w:val="center"/>
          </w:tcPr>
          <w:p w:rsidR="00554175" w:rsidRPr="00F11DCA" w:rsidRDefault="00554175" w:rsidP="00554175">
            <w:pPr>
              <w:spacing w:line="220" w:lineRule="exact"/>
              <w:ind w:left="97"/>
              <w:jc w:val="center"/>
              <w:rPr>
                <w:rFonts w:ascii="Calibri" w:hAnsi="Calibri" w:cs="Calibri"/>
                <w:color w:val="404040"/>
              </w:rPr>
            </w:pPr>
            <w:r w:rsidRPr="00F11DCA">
              <w:rPr>
                <w:rFonts w:ascii="Calibri" w:hAnsi="Calibri" w:cs="Calibri"/>
                <w:color w:val="404040"/>
              </w:rPr>
              <w:t>DA</w:t>
            </w:r>
          </w:p>
        </w:tc>
        <w:tc>
          <w:tcPr>
            <w:tcW w:w="850" w:type="dxa"/>
            <w:shd w:val="clear" w:color="auto" w:fill="E7E6E6" w:themeFill="background2"/>
            <w:vAlign w:val="center"/>
          </w:tcPr>
          <w:p w:rsidR="00554175" w:rsidRPr="00F11DCA" w:rsidRDefault="00554175" w:rsidP="00554175">
            <w:pPr>
              <w:spacing w:line="220" w:lineRule="exact"/>
              <w:ind w:left="97"/>
              <w:jc w:val="center"/>
              <w:rPr>
                <w:rFonts w:ascii="Calibri" w:hAnsi="Calibri" w:cs="Calibri"/>
                <w:color w:val="404040"/>
              </w:rPr>
            </w:pPr>
            <w:r w:rsidRPr="00F11DCA">
              <w:rPr>
                <w:rFonts w:ascii="Calibri" w:hAnsi="Calibri" w:cs="Calibri"/>
                <w:color w:val="404040"/>
              </w:rPr>
              <w:t>A</w:t>
            </w:r>
          </w:p>
        </w:tc>
        <w:tc>
          <w:tcPr>
            <w:tcW w:w="1841" w:type="dxa"/>
            <w:shd w:val="clear" w:color="auto" w:fill="E7E6E6" w:themeFill="background2"/>
            <w:vAlign w:val="center"/>
          </w:tcPr>
          <w:p w:rsidR="00554175" w:rsidRPr="00F11DCA" w:rsidRDefault="00554175" w:rsidP="00554175">
            <w:pPr>
              <w:spacing w:line="220" w:lineRule="exact"/>
              <w:ind w:left="97"/>
              <w:jc w:val="center"/>
              <w:rPr>
                <w:rFonts w:ascii="Calibri" w:hAnsi="Calibri" w:cs="Calibri"/>
                <w:color w:val="404040"/>
              </w:rPr>
            </w:pPr>
            <w:r w:rsidRPr="00F11DCA">
              <w:rPr>
                <w:rFonts w:ascii="Calibri" w:hAnsi="Calibri" w:cs="Calibri"/>
                <w:color w:val="404040"/>
              </w:rPr>
              <w:t>CONTRIBUTO</w:t>
            </w:r>
          </w:p>
        </w:tc>
      </w:tr>
      <w:tr w:rsidR="00554175" w:rsidRPr="00F11DCA" w:rsidTr="00554175">
        <w:trPr>
          <w:trHeight w:hRule="exact" w:val="250"/>
        </w:trPr>
        <w:tc>
          <w:tcPr>
            <w:tcW w:w="557" w:type="dxa"/>
            <w:shd w:val="clear" w:color="auto" w:fill="auto"/>
            <w:vAlign w:val="center"/>
          </w:tcPr>
          <w:p w:rsidR="00554175" w:rsidRPr="00F11DCA" w:rsidRDefault="00554175" w:rsidP="00554175">
            <w:pPr>
              <w:spacing w:line="215" w:lineRule="exact"/>
              <w:ind w:left="97"/>
              <w:jc w:val="center"/>
              <w:rPr>
                <w:rFonts w:ascii="Calibri" w:eastAsia="Times New Roman" w:hAnsi="Calibri" w:cs="Calibri"/>
              </w:rPr>
            </w:pPr>
            <w:r w:rsidRPr="00F11DCA">
              <w:rPr>
                <w:rFonts w:ascii="Calibri" w:hAnsi="Calibri" w:cs="Calibri"/>
                <w:b/>
                <w:color w:val="404040"/>
              </w:rPr>
              <w:t>1</w:t>
            </w:r>
          </w:p>
        </w:tc>
        <w:tc>
          <w:tcPr>
            <w:tcW w:w="2129"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1 CFA</w:t>
            </w:r>
          </w:p>
        </w:tc>
        <w:tc>
          <w:tcPr>
            <w:tcW w:w="850" w:type="dxa"/>
            <w:shd w:val="clear" w:color="auto" w:fill="auto"/>
            <w:vAlign w:val="center"/>
          </w:tcPr>
          <w:p w:rsidR="00554175" w:rsidRPr="003F1432" w:rsidRDefault="00554175" w:rsidP="00554175">
            <w:pPr>
              <w:spacing w:line="220" w:lineRule="exact"/>
              <w:ind w:left="97"/>
              <w:jc w:val="center"/>
              <w:rPr>
                <w:rFonts w:ascii="Calibri" w:hAnsi="Calibri" w:cs="Calibri"/>
                <w:color w:val="000000" w:themeColor="text1"/>
              </w:rPr>
            </w:pPr>
            <w:r w:rsidRPr="003F1432">
              <w:rPr>
                <w:rFonts w:ascii="Calibri" w:hAnsi="Calibri" w:cs="Calibri"/>
                <w:color w:val="000000" w:themeColor="text1"/>
              </w:rPr>
              <w:t>12 CFA</w:t>
            </w:r>
          </w:p>
        </w:tc>
        <w:tc>
          <w:tcPr>
            <w:tcW w:w="1841"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€ 250</w:t>
            </w:r>
          </w:p>
        </w:tc>
      </w:tr>
      <w:tr w:rsidR="00554175" w:rsidRPr="00F11DCA" w:rsidTr="00554175">
        <w:trPr>
          <w:trHeight w:hRule="exact" w:val="250"/>
        </w:trPr>
        <w:tc>
          <w:tcPr>
            <w:tcW w:w="557" w:type="dxa"/>
            <w:shd w:val="clear" w:color="auto" w:fill="auto"/>
            <w:vAlign w:val="center"/>
          </w:tcPr>
          <w:p w:rsidR="00554175" w:rsidRPr="00F11DCA" w:rsidRDefault="00554175" w:rsidP="00554175">
            <w:pPr>
              <w:spacing w:line="228" w:lineRule="exact"/>
              <w:ind w:left="97"/>
              <w:jc w:val="center"/>
              <w:rPr>
                <w:rFonts w:ascii="Calibri" w:eastAsia="Times New Roman" w:hAnsi="Calibri" w:cs="Calibri"/>
              </w:rPr>
            </w:pPr>
            <w:r w:rsidRPr="00F11DCA">
              <w:rPr>
                <w:rFonts w:ascii="Calibri" w:hAnsi="Calibri" w:cs="Calibri"/>
                <w:b/>
                <w:color w:val="404040"/>
              </w:rPr>
              <w:t>2</w:t>
            </w:r>
          </w:p>
        </w:tc>
        <w:tc>
          <w:tcPr>
            <w:tcW w:w="2129"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13 CFA</w:t>
            </w:r>
          </w:p>
        </w:tc>
        <w:tc>
          <w:tcPr>
            <w:tcW w:w="850"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24 CFA</w:t>
            </w:r>
          </w:p>
        </w:tc>
        <w:tc>
          <w:tcPr>
            <w:tcW w:w="1841"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€ 500</w:t>
            </w:r>
          </w:p>
        </w:tc>
      </w:tr>
      <w:tr w:rsidR="00554175" w:rsidRPr="00F11DCA" w:rsidTr="00554175">
        <w:trPr>
          <w:trHeight w:hRule="exact" w:val="250"/>
        </w:trPr>
        <w:tc>
          <w:tcPr>
            <w:tcW w:w="557" w:type="dxa"/>
            <w:shd w:val="clear" w:color="auto" w:fill="auto"/>
            <w:vAlign w:val="center"/>
          </w:tcPr>
          <w:p w:rsidR="00554175" w:rsidRPr="00F11DCA" w:rsidRDefault="00554175" w:rsidP="00554175">
            <w:pPr>
              <w:spacing w:line="227" w:lineRule="exact"/>
              <w:ind w:left="97"/>
              <w:jc w:val="center"/>
              <w:rPr>
                <w:rFonts w:ascii="Calibri" w:eastAsia="Times New Roman" w:hAnsi="Calibri" w:cs="Calibri"/>
              </w:rPr>
            </w:pPr>
            <w:r w:rsidRPr="00F11DCA">
              <w:rPr>
                <w:rFonts w:ascii="Calibri" w:hAnsi="Calibri" w:cs="Calibri"/>
                <w:b/>
                <w:color w:val="404040"/>
              </w:rPr>
              <w:t>3</w:t>
            </w:r>
          </w:p>
        </w:tc>
        <w:tc>
          <w:tcPr>
            <w:tcW w:w="2129"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25 CFA</w:t>
            </w:r>
          </w:p>
        </w:tc>
        <w:tc>
          <w:tcPr>
            <w:tcW w:w="850"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36 CFA</w:t>
            </w:r>
          </w:p>
        </w:tc>
        <w:tc>
          <w:tcPr>
            <w:tcW w:w="1841"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€ 750</w:t>
            </w:r>
          </w:p>
        </w:tc>
      </w:tr>
      <w:tr w:rsidR="00554175" w:rsidRPr="00F11DCA" w:rsidTr="00554175">
        <w:trPr>
          <w:trHeight w:hRule="exact" w:val="250"/>
        </w:trPr>
        <w:tc>
          <w:tcPr>
            <w:tcW w:w="557" w:type="dxa"/>
            <w:shd w:val="clear" w:color="auto" w:fill="auto"/>
            <w:vAlign w:val="center"/>
          </w:tcPr>
          <w:p w:rsidR="00554175" w:rsidRPr="00F11DCA" w:rsidRDefault="00554175" w:rsidP="00554175">
            <w:pPr>
              <w:spacing w:line="227" w:lineRule="exact"/>
              <w:ind w:left="97"/>
              <w:jc w:val="center"/>
              <w:rPr>
                <w:rFonts w:ascii="Calibri" w:eastAsia="Times New Roman" w:hAnsi="Calibri" w:cs="Calibri"/>
              </w:rPr>
            </w:pPr>
            <w:r w:rsidRPr="00F11DCA">
              <w:rPr>
                <w:rFonts w:ascii="Calibri" w:hAnsi="Calibri" w:cs="Calibri"/>
                <w:b/>
                <w:color w:val="404040"/>
              </w:rPr>
              <w:t>4</w:t>
            </w:r>
          </w:p>
        </w:tc>
        <w:tc>
          <w:tcPr>
            <w:tcW w:w="2129"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37 CFA</w:t>
            </w:r>
          </w:p>
        </w:tc>
        <w:tc>
          <w:tcPr>
            <w:tcW w:w="850"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48 CFA</w:t>
            </w:r>
          </w:p>
        </w:tc>
        <w:tc>
          <w:tcPr>
            <w:tcW w:w="1841" w:type="dxa"/>
            <w:shd w:val="clear" w:color="auto" w:fill="auto"/>
            <w:vAlign w:val="center"/>
          </w:tcPr>
          <w:p w:rsidR="00554175" w:rsidRPr="003F1432" w:rsidRDefault="00554175" w:rsidP="00554175">
            <w:pPr>
              <w:spacing w:line="220" w:lineRule="exact"/>
              <w:ind w:left="97"/>
              <w:jc w:val="center"/>
              <w:rPr>
                <w:rFonts w:ascii="Calibri" w:eastAsia="Times New Roman" w:hAnsi="Calibri" w:cs="Calibri"/>
                <w:color w:val="000000" w:themeColor="text1"/>
              </w:rPr>
            </w:pPr>
            <w:r w:rsidRPr="003F1432">
              <w:rPr>
                <w:rFonts w:ascii="Calibri" w:hAnsi="Calibri" w:cs="Calibri"/>
                <w:color w:val="000000" w:themeColor="text1"/>
              </w:rPr>
              <w:t>€ 1000</w:t>
            </w:r>
          </w:p>
        </w:tc>
      </w:tr>
    </w:tbl>
    <w:p w:rsidR="00887E38" w:rsidRPr="00F11DCA" w:rsidRDefault="00887E38" w:rsidP="009050D7">
      <w:pPr>
        <w:spacing w:before="360"/>
        <w:ind w:right="425"/>
        <w:rPr>
          <w:rFonts w:ascii="Calibri" w:hAnsi="Calibri" w:cs="Calibri"/>
          <w:sz w:val="18"/>
          <w:szCs w:val="18"/>
        </w:rPr>
      </w:pPr>
    </w:p>
    <w:p w:rsidR="00552518" w:rsidRPr="00F11DCA" w:rsidRDefault="00552518" w:rsidP="009050D7">
      <w:pPr>
        <w:spacing w:before="360"/>
        <w:ind w:right="425"/>
        <w:rPr>
          <w:rFonts w:ascii="Calibri" w:hAnsi="Calibri" w:cs="Calibri"/>
          <w:sz w:val="18"/>
          <w:szCs w:val="18"/>
        </w:rPr>
      </w:pPr>
    </w:p>
    <w:p w:rsidR="00887E38" w:rsidRPr="00F11DCA" w:rsidRDefault="00887E38" w:rsidP="009050D7">
      <w:pPr>
        <w:spacing w:before="360"/>
        <w:ind w:right="425"/>
        <w:rPr>
          <w:rFonts w:ascii="Calibri" w:hAnsi="Calibri" w:cs="Calibri"/>
          <w:sz w:val="18"/>
          <w:szCs w:val="18"/>
        </w:rPr>
      </w:pPr>
    </w:p>
    <w:p w:rsidR="00887E38" w:rsidRPr="00F11DCA" w:rsidRDefault="00887E38" w:rsidP="009050D7">
      <w:pPr>
        <w:spacing w:before="360"/>
        <w:ind w:right="425"/>
        <w:rPr>
          <w:rFonts w:ascii="Calibri" w:hAnsi="Calibri" w:cs="Calibri"/>
          <w:sz w:val="18"/>
          <w:szCs w:val="18"/>
        </w:rPr>
      </w:pPr>
    </w:p>
    <w:p w:rsidR="00847795" w:rsidRDefault="00847795" w:rsidP="00887E38">
      <w:pPr>
        <w:spacing w:line="360" w:lineRule="auto"/>
        <w:rPr>
          <w:rFonts w:ascii="Calibri" w:hAnsi="Calibri" w:cs="Calibri"/>
          <w:b/>
          <w:sz w:val="24"/>
          <w:szCs w:val="24"/>
          <w:u w:val="single"/>
        </w:rPr>
      </w:pPr>
    </w:p>
    <w:p w:rsidR="00554175" w:rsidRPr="00F11DCA" w:rsidRDefault="00554175" w:rsidP="00887E38">
      <w:pPr>
        <w:spacing w:line="360" w:lineRule="auto"/>
        <w:rPr>
          <w:rFonts w:ascii="Calibri" w:hAnsi="Calibri" w:cs="Calibri"/>
          <w:b/>
          <w:sz w:val="24"/>
          <w:szCs w:val="24"/>
          <w:u w:val="single"/>
        </w:rPr>
      </w:pPr>
    </w:p>
    <w:p w:rsidR="0018136E" w:rsidRPr="00554175" w:rsidRDefault="0018136E" w:rsidP="00554175">
      <w:pPr>
        <w:spacing w:line="360" w:lineRule="auto"/>
        <w:jc w:val="center"/>
        <w:rPr>
          <w:rFonts w:ascii="Calibri" w:hAnsi="Calibri" w:cs="Calibri"/>
          <w:b/>
          <w:sz w:val="24"/>
          <w:szCs w:val="24"/>
          <w:u w:val="single"/>
        </w:rPr>
      </w:pPr>
      <w:r w:rsidRPr="00F11DCA">
        <w:rPr>
          <w:rFonts w:ascii="Calibri" w:hAnsi="Calibri" w:cs="Calibri"/>
          <w:b/>
          <w:sz w:val="24"/>
          <w:szCs w:val="24"/>
          <w:u w:val="single"/>
        </w:rPr>
        <w:t>RIEPILOGO DOCUMENTI DA ALLEGARE:</w:t>
      </w:r>
    </w:p>
    <w:p w:rsidR="0018136E" w:rsidRPr="00F11DCA" w:rsidRDefault="0018136E" w:rsidP="0018136E">
      <w:pPr>
        <w:numPr>
          <w:ilvl w:val="0"/>
          <w:numId w:val="3"/>
        </w:numPr>
        <w:spacing w:after="0" w:line="360" w:lineRule="auto"/>
        <w:rPr>
          <w:rFonts w:ascii="Calibri" w:hAnsi="Calibri" w:cs="Calibri"/>
          <w:sz w:val="24"/>
          <w:szCs w:val="24"/>
        </w:rPr>
      </w:pPr>
      <w:r w:rsidRPr="00F11DCA">
        <w:rPr>
          <w:rFonts w:ascii="Calibri" w:hAnsi="Calibri" w:cs="Calibri"/>
          <w:sz w:val="24"/>
          <w:szCs w:val="24"/>
        </w:rPr>
        <w:t>Fotocopia documento di riconoscimento</w:t>
      </w:r>
    </w:p>
    <w:p w:rsidR="0018136E" w:rsidRPr="00F11DCA" w:rsidRDefault="0018136E" w:rsidP="0018136E">
      <w:pPr>
        <w:numPr>
          <w:ilvl w:val="0"/>
          <w:numId w:val="3"/>
        </w:numPr>
        <w:spacing w:after="0" w:line="360" w:lineRule="auto"/>
        <w:rPr>
          <w:rFonts w:ascii="Calibri" w:hAnsi="Calibri" w:cs="Calibri"/>
          <w:sz w:val="24"/>
          <w:szCs w:val="24"/>
        </w:rPr>
      </w:pPr>
      <w:r w:rsidRPr="00F11DCA">
        <w:rPr>
          <w:rFonts w:ascii="Calibri" w:hAnsi="Calibri" w:cs="Calibri"/>
          <w:sz w:val="24"/>
          <w:szCs w:val="24"/>
        </w:rPr>
        <w:t xml:space="preserve">Attestazione versamento contributo omnicomprensivo € </w:t>
      </w:r>
      <w:r w:rsidR="00E84558" w:rsidRPr="00F11DCA">
        <w:rPr>
          <w:rFonts w:ascii="Calibri" w:hAnsi="Calibri" w:cs="Calibri"/>
          <w:sz w:val="24"/>
          <w:szCs w:val="24"/>
        </w:rPr>
        <w:t>27</w:t>
      </w:r>
      <w:r w:rsidRPr="00F11DCA">
        <w:rPr>
          <w:rFonts w:ascii="Calibri" w:hAnsi="Calibri" w:cs="Calibri"/>
          <w:sz w:val="24"/>
          <w:szCs w:val="24"/>
        </w:rPr>
        <w:t>,</w:t>
      </w:r>
      <w:r w:rsidR="00E84558" w:rsidRPr="00F11DCA">
        <w:rPr>
          <w:rFonts w:ascii="Calibri" w:hAnsi="Calibri" w:cs="Calibri"/>
          <w:sz w:val="24"/>
          <w:szCs w:val="24"/>
        </w:rPr>
        <w:t>5</w:t>
      </w:r>
      <w:r w:rsidRPr="00F11DCA">
        <w:rPr>
          <w:rFonts w:ascii="Calibri" w:hAnsi="Calibri" w:cs="Calibri"/>
          <w:sz w:val="24"/>
          <w:szCs w:val="24"/>
        </w:rPr>
        <w:t>0</w:t>
      </w:r>
      <w:r w:rsidR="008B7104" w:rsidRPr="00F11DCA">
        <w:rPr>
          <w:rFonts w:ascii="Calibri" w:hAnsi="Calibri" w:cs="Calibri"/>
          <w:sz w:val="24"/>
          <w:szCs w:val="24"/>
        </w:rPr>
        <w:t xml:space="preserve"> (</w:t>
      </w:r>
      <w:r w:rsidR="008B7104" w:rsidRPr="00F11DCA">
        <w:rPr>
          <w:rFonts w:ascii="Calibri" w:hAnsi="Calibri" w:cs="Calibri"/>
          <w:sz w:val="18"/>
          <w:szCs w:val="18"/>
        </w:rPr>
        <w:t xml:space="preserve">Bollo, Assicurazione e Diritti di Segreteria A.A. </w:t>
      </w:r>
      <w:r w:rsidR="00554175">
        <w:rPr>
          <w:rFonts w:ascii="Calibri" w:hAnsi="Calibri" w:cs="Calibri"/>
          <w:sz w:val="18"/>
          <w:szCs w:val="18"/>
        </w:rPr>
        <w:t>2022/2023</w:t>
      </w:r>
      <w:r w:rsidR="008B7104" w:rsidRPr="00F11DCA">
        <w:rPr>
          <w:rFonts w:ascii="Calibri" w:hAnsi="Calibri" w:cs="Calibri"/>
          <w:sz w:val="18"/>
          <w:szCs w:val="18"/>
        </w:rPr>
        <w:t xml:space="preserve">) </w:t>
      </w:r>
    </w:p>
    <w:p w:rsidR="0018136E" w:rsidRPr="00F11DCA" w:rsidRDefault="0018136E" w:rsidP="0018136E">
      <w:pPr>
        <w:numPr>
          <w:ilvl w:val="0"/>
          <w:numId w:val="3"/>
        </w:numPr>
        <w:spacing w:after="0" w:line="360" w:lineRule="auto"/>
        <w:rPr>
          <w:rFonts w:ascii="Calibri" w:hAnsi="Calibri" w:cs="Calibri"/>
          <w:sz w:val="24"/>
          <w:szCs w:val="24"/>
        </w:rPr>
      </w:pPr>
      <w:r w:rsidRPr="00F11DCA">
        <w:rPr>
          <w:rFonts w:ascii="Calibri" w:hAnsi="Calibri" w:cs="Calibri"/>
          <w:sz w:val="24"/>
          <w:szCs w:val="24"/>
        </w:rPr>
        <w:t>Attestazione versamento contributi</w:t>
      </w:r>
    </w:p>
    <w:p w:rsidR="0018136E" w:rsidRPr="00F11DCA" w:rsidRDefault="0018136E" w:rsidP="0018136E">
      <w:pPr>
        <w:spacing w:line="360" w:lineRule="auto"/>
        <w:rPr>
          <w:rFonts w:ascii="Calibri" w:hAnsi="Calibri" w:cs="Calibri"/>
          <w:b/>
          <w:sz w:val="20"/>
          <w:highlight w:val="yellow"/>
        </w:rPr>
      </w:pPr>
    </w:p>
    <w:p w:rsidR="00552518" w:rsidRPr="00552518" w:rsidRDefault="00552518" w:rsidP="00552518">
      <w:pPr>
        <w:rPr>
          <w:rFonts w:ascii="Calibri" w:hAnsi="Calibri" w:cs="Calibri"/>
          <w:b/>
          <w:sz w:val="24"/>
          <w:szCs w:val="24"/>
        </w:rPr>
      </w:pPr>
      <w:r w:rsidRPr="00552518">
        <w:rPr>
          <w:rFonts w:ascii="Calibri" w:hAnsi="Calibri" w:cs="Calibri"/>
          <w:b/>
          <w:sz w:val="24"/>
          <w:szCs w:val="24"/>
        </w:rPr>
        <w:t xml:space="preserve">(da inviare a </w:t>
      </w:r>
      <w:hyperlink r:id="rId10" w:history="1">
        <w:r w:rsidRPr="00552518">
          <w:rPr>
            <w:rStyle w:val="Collegamentoipertestuale"/>
            <w:rFonts w:ascii="Calibri" w:hAnsi="Calibri" w:cs="Calibri"/>
            <w:b/>
            <w:sz w:val="24"/>
            <w:szCs w:val="24"/>
          </w:rPr>
          <w:t>protocollo@conservatoriopollini.it</w:t>
        </w:r>
      </w:hyperlink>
      <w:r w:rsidRPr="00552518">
        <w:rPr>
          <w:rFonts w:ascii="Calibri" w:hAnsi="Calibri" w:cs="Calibri"/>
          <w:b/>
          <w:sz w:val="24"/>
          <w:szCs w:val="24"/>
        </w:rPr>
        <w:t xml:space="preserve"> tassativamente </w:t>
      </w:r>
      <w:r w:rsidRPr="00552518">
        <w:rPr>
          <w:rFonts w:ascii="Calibri" w:hAnsi="Calibri" w:cs="Calibri"/>
          <w:b/>
          <w:sz w:val="24"/>
          <w:szCs w:val="24"/>
          <w:highlight w:val="yellow"/>
        </w:rPr>
        <w:t>ENTRO LE ORE 13:00 DEL 31/01/2023</w:t>
      </w:r>
      <w:r w:rsidRPr="00552518">
        <w:rPr>
          <w:rFonts w:ascii="Calibri" w:hAnsi="Calibri" w:cs="Calibri"/>
          <w:b/>
          <w:sz w:val="24"/>
          <w:szCs w:val="24"/>
        </w:rPr>
        <w:t>)</w:t>
      </w:r>
    </w:p>
    <w:p w:rsidR="004C329C" w:rsidRPr="00F11DCA" w:rsidRDefault="004C329C" w:rsidP="00640C7B">
      <w:pPr>
        <w:spacing w:after="0" w:line="240" w:lineRule="auto"/>
        <w:rPr>
          <w:rFonts w:ascii="Calibri" w:hAnsi="Calibri" w:cs="Calibri"/>
        </w:rPr>
      </w:pPr>
    </w:p>
    <w:p w:rsidR="00EC6D97" w:rsidRPr="00F11DCA" w:rsidRDefault="00EC6D97" w:rsidP="00640C7B">
      <w:pPr>
        <w:spacing w:after="0" w:line="240" w:lineRule="auto"/>
        <w:rPr>
          <w:rFonts w:ascii="Calibri" w:hAnsi="Calibri" w:cs="Calibri"/>
        </w:rPr>
      </w:pPr>
    </w:p>
    <w:p w:rsidR="003C7F8E" w:rsidRPr="00F11DCA" w:rsidRDefault="003C7F8E" w:rsidP="00640C7B">
      <w:pPr>
        <w:spacing w:after="0" w:line="240" w:lineRule="auto"/>
        <w:rPr>
          <w:rFonts w:ascii="Calibri" w:hAnsi="Calibri" w:cs="Calibri"/>
        </w:rPr>
      </w:pPr>
    </w:p>
    <w:p w:rsidR="003C7F8E" w:rsidRPr="00F11DCA" w:rsidRDefault="003C7F8E" w:rsidP="00640C7B">
      <w:pPr>
        <w:spacing w:after="0" w:line="240" w:lineRule="auto"/>
        <w:rPr>
          <w:rFonts w:ascii="Calibri" w:hAnsi="Calibri" w:cs="Calibri"/>
        </w:rPr>
      </w:pPr>
    </w:p>
    <w:p w:rsidR="003C7F8E" w:rsidRPr="00F11DCA" w:rsidRDefault="003C7F8E" w:rsidP="00640C7B">
      <w:pPr>
        <w:spacing w:after="0" w:line="240" w:lineRule="auto"/>
        <w:rPr>
          <w:rFonts w:ascii="Calibri" w:hAnsi="Calibri" w:cs="Calibri"/>
        </w:rPr>
      </w:pPr>
    </w:p>
    <w:p w:rsidR="003C7F8E" w:rsidRPr="00F11DCA" w:rsidRDefault="003C7F8E" w:rsidP="00640C7B">
      <w:pPr>
        <w:spacing w:after="0" w:line="240" w:lineRule="auto"/>
        <w:rPr>
          <w:rFonts w:ascii="Calibri" w:hAnsi="Calibri" w:cs="Calibri"/>
        </w:rPr>
      </w:pPr>
    </w:p>
    <w:p w:rsidR="004C329C" w:rsidRPr="00F11DCA" w:rsidRDefault="004C329C" w:rsidP="00640C7B">
      <w:pPr>
        <w:spacing w:after="0" w:line="240" w:lineRule="auto"/>
        <w:rPr>
          <w:rFonts w:ascii="Calibri" w:hAnsi="Calibri" w:cs="Calibri"/>
        </w:rPr>
      </w:pPr>
    </w:p>
    <w:p w:rsidR="005C192B" w:rsidRPr="00F11DCA" w:rsidRDefault="00EC6D97" w:rsidP="00640C7B">
      <w:pPr>
        <w:spacing w:after="0" w:line="240" w:lineRule="auto"/>
        <w:rPr>
          <w:rFonts w:ascii="Calibri" w:hAnsi="Calibri" w:cs="Calibri"/>
        </w:rPr>
      </w:pPr>
      <w:r w:rsidRPr="00F11DCA">
        <w:rPr>
          <w:rFonts w:ascii="Calibri" w:hAnsi="Calibri" w:cs="Calibri"/>
        </w:rPr>
        <w:t xml:space="preserve">                     </w:t>
      </w:r>
      <w:r w:rsidRPr="00F11DCA">
        <w:rPr>
          <w:rFonts w:ascii="Calibri" w:hAnsi="Calibri" w:cs="Calibri"/>
        </w:rPr>
        <w:tab/>
      </w:r>
      <w:r w:rsidRPr="00F11DCA">
        <w:rPr>
          <w:rFonts w:ascii="Calibri" w:hAnsi="Calibri" w:cs="Calibri"/>
        </w:rPr>
        <w:tab/>
      </w:r>
      <w:r w:rsidRPr="00F11DCA">
        <w:rPr>
          <w:rFonts w:ascii="Calibri" w:hAnsi="Calibri" w:cs="Calibri"/>
        </w:rPr>
        <w:tab/>
      </w:r>
      <w:r w:rsidRPr="00F11DCA">
        <w:rPr>
          <w:rFonts w:ascii="Calibri" w:hAnsi="Calibri" w:cs="Calibri"/>
        </w:rPr>
        <w:tab/>
      </w:r>
      <w:r w:rsidR="00DA1BF1" w:rsidRPr="00F11DCA">
        <w:rPr>
          <w:rFonts w:ascii="Calibri" w:hAnsi="Calibri" w:cs="Calibri"/>
        </w:rPr>
        <w:tab/>
      </w:r>
      <w:r w:rsidR="00DA1BF1" w:rsidRPr="00F11DCA">
        <w:rPr>
          <w:rFonts w:ascii="Calibri" w:hAnsi="Calibri" w:cs="Calibri"/>
        </w:rPr>
        <w:tab/>
      </w:r>
      <w:r w:rsidR="00DA1BF1" w:rsidRPr="00F11DCA">
        <w:rPr>
          <w:rFonts w:ascii="Calibri" w:hAnsi="Calibri" w:cs="Calibri"/>
        </w:rPr>
        <w:tab/>
      </w:r>
      <w:r w:rsidR="00DA1BF1" w:rsidRPr="00F11DCA">
        <w:rPr>
          <w:rFonts w:ascii="Calibri" w:hAnsi="Calibri" w:cs="Calibri"/>
        </w:rPr>
        <w:tab/>
      </w:r>
      <w:r w:rsidR="00DA1BF1" w:rsidRPr="00F11DCA">
        <w:rPr>
          <w:rFonts w:ascii="Calibri" w:hAnsi="Calibri" w:cs="Calibri"/>
        </w:rPr>
        <w:tab/>
      </w:r>
      <w:r w:rsidR="00DA1BF1" w:rsidRPr="00F11DCA">
        <w:rPr>
          <w:rFonts w:ascii="Calibri" w:hAnsi="Calibri" w:cs="Calibri"/>
        </w:rPr>
        <w:tab/>
      </w:r>
      <w:r w:rsidRPr="00F11DCA">
        <w:rPr>
          <w:rFonts w:ascii="Calibri" w:hAnsi="Calibri" w:cs="Calibri"/>
        </w:rPr>
        <w:t xml:space="preserve"> </w:t>
      </w:r>
    </w:p>
    <w:sectPr w:rsidR="005C192B" w:rsidRPr="00F11DCA" w:rsidSect="006C5E4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5A9" w:rsidRDefault="00AC05A9" w:rsidP="001354A9">
      <w:pPr>
        <w:spacing w:after="0" w:line="240" w:lineRule="auto"/>
      </w:pPr>
      <w:r>
        <w:separator/>
      </w:r>
    </w:p>
  </w:endnote>
  <w:endnote w:type="continuationSeparator" w:id="0">
    <w:p w:rsidR="00AC05A9" w:rsidRDefault="00AC05A9" w:rsidP="0013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Linotype-Roma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5A9" w:rsidRDefault="00AC05A9" w:rsidP="001354A9">
      <w:pPr>
        <w:spacing w:after="0" w:line="240" w:lineRule="auto"/>
      </w:pPr>
      <w:r>
        <w:separator/>
      </w:r>
    </w:p>
  </w:footnote>
  <w:footnote w:type="continuationSeparator" w:id="0">
    <w:p w:rsidR="00AC05A9" w:rsidRDefault="00AC05A9" w:rsidP="0013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DCA" w:rsidRDefault="00F11DCA" w:rsidP="00A55E1F">
    <w:pPr>
      <w:pStyle w:val="Intestazione"/>
      <w:jc w:val="right"/>
    </w:pPr>
    <w:r>
      <w:rPr>
        <w:noProof/>
      </w:rPr>
      <w:drawing>
        <wp:anchor distT="0" distB="0" distL="114300" distR="114300" simplePos="0" relativeHeight="251658240" behindDoc="0" locked="0" layoutInCell="1" allowOverlap="1" wp14:editId="604CC68C">
          <wp:simplePos x="0" y="0"/>
          <wp:positionH relativeFrom="page">
            <wp:align>left</wp:align>
          </wp:positionH>
          <wp:positionV relativeFrom="paragraph">
            <wp:posOffset>-453390</wp:posOffset>
          </wp:positionV>
          <wp:extent cx="2190750" cy="1543050"/>
          <wp:effectExtent l="0" t="0" r="0" b="0"/>
          <wp:wrapSquare wrapText="bothSides"/>
          <wp:docPr id="4" name="Immagine 4" descr="logo conservatori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conservatorio-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1354A9" w:rsidRDefault="001354A9" w:rsidP="001354A9">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4"/>
      <w:numFmt w:val="bullet"/>
      <w:lvlText w:val="-"/>
      <w:lvlJc w:val="left"/>
      <w:pPr>
        <w:tabs>
          <w:tab w:val="num" w:pos="0"/>
        </w:tabs>
        <w:ind w:left="720" w:hanging="360"/>
      </w:pPr>
      <w:rPr>
        <w:rFonts w:ascii="PalatinoLinotype-Roman" w:hAnsi="PalatinoLinotype-Roman" w:cs="PalatinoLinotype-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15:restartNumberingAfterBreak="0">
    <w:nsid w:val="17FD7FBD"/>
    <w:multiLevelType w:val="hybridMultilevel"/>
    <w:tmpl w:val="AAFCE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B0C0B"/>
    <w:multiLevelType w:val="hybridMultilevel"/>
    <w:tmpl w:val="81643B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E45AF0"/>
    <w:multiLevelType w:val="hybridMultilevel"/>
    <w:tmpl w:val="F0BC1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932AE4"/>
    <w:multiLevelType w:val="hybridMultilevel"/>
    <w:tmpl w:val="70E22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EE6728"/>
    <w:multiLevelType w:val="hybridMultilevel"/>
    <w:tmpl w:val="7C2868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5E362DA"/>
    <w:multiLevelType w:val="hybridMultilevel"/>
    <w:tmpl w:val="C07E3988"/>
    <w:lvl w:ilvl="0" w:tplc="FB164796">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DE3E91"/>
    <w:multiLevelType w:val="hybridMultilevel"/>
    <w:tmpl w:val="DE888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55738C"/>
    <w:multiLevelType w:val="hybridMultilevel"/>
    <w:tmpl w:val="31FE4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315A51"/>
    <w:multiLevelType w:val="hybridMultilevel"/>
    <w:tmpl w:val="179AE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823389"/>
    <w:multiLevelType w:val="hybridMultilevel"/>
    <w:tmpl w:val="9DCAD654"/>
    <w:lvl w:ilvl="0" w:tplc="04100005">
      <w:start w:val="1"/>
      <w:numFmt w:val="bullet"/>
      <w:lvlText w:val=""/>
      <w:lvlJc w:val="left"/>
      <w:pPr>
        <w:ind w:left="720" w:hanging="360"/>
      </w:pPr>
      <w:rPr>
        <w:rFonts w:ascii="Wingdings" w:hAnsi="Wingding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7"/>
  </w:num>
  <w:num w:numId="7">
    <w:abstractNumId w:val="10"/>
  </w:num>
  <w:num w:numId="8">
    <w:abstractNumId w:val="9"/>
  </w:num>
  <w:num w:numId="9">
    <w:abstractNumId w:val="8"/>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E1"/>
    <w:rsid w:val="00001E50"/>
    <w:rsid w:val="00005681"/>
    <w:rsid w:val="0003649D"/>
    <w:rsid w:val="00071605"/>
    <w:rsid w:val="00087FC0"/>
    <w:rsid w:val="000A5F42"/>
    <w:rsid w:val="001354A9"/>
    <w:rsid w:val="00141318"/>
    <w:rsid w:val="0018136E"/>
    <w:rsid w:val="0018684D"/>
    <w:rsid w:val="001B18AE"/>
    <w:rsid w:val="001D3149"/>
    <w:rsid w:val="00240AF6"/>
    <w:rsid w:val="0026049D"/>
    <w:rsid w:val="00270052"/>
    <w:rsid w:val="00290F13"/>
    <w:rsid w:val="002C0D8B"/>
    <w:rsid w:val="0031513E"/>
    <w:rsid w:val="00322225"/>
    <w:rsid w:val="003275FD"/>
    <w:rsid w:val="00345C27"/>
    <w:rsid w:val="00372D77"/>
    <w:rsid w:val="0037713C"/>
    <w:rsid w:val="00393B24"/>
    <w:rsid w:val="003A7487"/>
    <w:rsid w:val="003A782E"/>
    <w:rsid w:val="003C7F8E"/>
    <w:rsid w:val="003E2971"/>
    <w:rsid w:val="003F1432"/>
    <w:rsid w:val="00400A70"/>
    <w:rsid w:val="0040380F"/>
    <w:rsid w:val="004143A1"/>
    <w:rsid w:val="00416763"/>
    <w:rsid w:val="00440B7B"/>
    <w:rsid w:val="004449D0"/>
    <w:rsid w:val="00460168"/>
    <w:rsid w:val="00461F45"/>
    <w:rsid w:val="00473850"/>
    <w:rsid w:val="00490AC2"/>
    <w:rsid w:val="00495034"/>
    <w:rsid w:val="004C329C"/>
    <w:rsid w:val="0050131A"/>
    <w:rsid w:val="00524BA1"/>
    <w:rsid w:val="00552518"/>
    <w:rsid w:val="00554175"/>
    <w:rsid w:val="005C192B"/>
    <w:rsid w:val="005D78B7"/>
    <w:rsid w:val="006233A3"/>
    <w:rsid w:val="00630C40"/>
    <w:rsid w:val="006356E4"/>
    <w:rsid w:val="00640C7B"/>
    <w:rsid w:val="00646DCA"/>
    <w:rsid w:val="00664297"/>
    <w:rsid w:val="00682588"/>
    <w:rsid w:val="006A31E0"/>
    <w:rsid w:val="006C4277"/>
    <w:rsid w:val="006C5E45"/>
    <w:rsid w:val="007235E1"/>
    <w:rsid w:val="00756047"/>
    <w:rsid w:val="00772676"/>
    <w:rsid w:val="007B77E3"/>
    <w:rsid w:val="007C67D3"/>
    <w:rsid w:val="007D07DB"/>
    <w:rsid w:val="007F60CA"/>
    <w:rsid w:val="0080289C"/>
    <w:rsid w:val="00824A97"/>
    <w:rsid w:val="00847795"/>
    <w:rsid w:val="00887E38"/>
    <w:rsid w:val="008B7104"/>
    <w:rsid w:val="008D43DC"/>
    <w:rsid w:val="008D7A5A"/>
    <w:rsid w:val="009050D7"/>
    <w:rsid w:val="00937361"/>
    <w:rsid w:val="00950149"/>
    <w:rsid w:val="00952128"/>
    <w:rsid w:val="0099286F"/>
    <w:rsid w:val="009F3E78"/>
    <w:rsid w:val="009F5A48"/>
    <w:rsid w:val="00A55E1F"/>
    <w:rsid w:val="00A70BFE"/>
    <w:rsid w:val="00AC05A9"/>
    <w:rsid w:val="00AC7735"/>
    <w:rsid w:val="00AE7BF9"/>
    <w:rsid w:val="00AF3497"/>
    <w:rsid w:val="00B133FD"/>
    <w:rsid w:val="00B56024"/>
    <w:rsid w:val="00B609CF"/>
    <w:rsid w:val="00B74471"/>
    <w:rsid w:val="00BB3E34"/>
    <w:rsid w:val="00BB71A1"/>
    <w:rsid w:val="00BD1E34"/>
    <w:rsid w:val="00BF1A5D"/>
    <w:rsid w:val="00C5083E"/>
    <w:rsid w:val="00C54280"/>
    <w:rsid w:val="00C97F3D"/>
    <w:rsid w:val="00CA2AAA"/>
    <w:rsid w:val="00CC5CC6"/>
    <w:rsid w:val="00D21229"/>
    <w:rsid w:val="00D64846"/>
    <w:rsid w:val="00DA1BF1"/>
    <w:rsid w:val="00DD7AB3"/>
    <w:rsid w:val="00DF0E1C"/>
    <w:rsid w:val="00E37A5F"/>
    <w:rsid w:val="00E84558"/>
    <w:rsid w:val="00EC6D97"/>
    <w:rsid w:val="00ED1D61"/>
    <w:rsid w:val="00EF11BB"/>
    <w:rsid w:val="00F11DCA"/>
    <w:rsid w:val="00F302B6"/>
    <w:rsid w:val="00F4037A"/>
    <w:rsid w:val="00F84F2A"/>
    <w:rsid w:val="00FF4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029B17-C7BE-4040-BC80-ACA1D94A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5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C6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D31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3149"/>
    <w:rPr>
      <w:rFonts w:ascii="Segoe UI" w:hAnsi="Segoe UI" w:cs="Segoe UI"/>
      <w:sz w:val="18"/>
      <w:szCs w:val="18"/>
    </w:rPr>
  </w:style>
  <w:style w:type="table" w:customStyle="1" w:styleId="TableNormal">
    <w:name w:val="Table Normal"/>
    <w:uiPriority w:val="2"/>
    <w:semiHidden/>
    <w:unhideWhenUsed/>
    <w:qFormat/>
    <w:rsid w:val="00322225"/>
    <w:pPr>
      <w:widowControl w:val="0"/>
      <w:spacing w:after="0" w:line="240" w:lineRule="auto"/>
    </w:pPr>
    <w:rPr>
      <w:lang w:val="en-US"/>
    </w:rPr>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6C4277"/>
    <w:rPr>
      <w:color w:val="0563C1" w:themeColor="hyperlink"/>
      <w:u w:val="single"/>
    </w:rPr>
  </w:style>
  <w:style w:type="character" w:styleId="Rimandocommento">
    <w:name w:val="annotation reference"/>
    <w:basedOn w:val="Carpredefinitoparagrafo"/>
    <w:uiPriority w:val="99"/>
    <w:semiHidden/>
    <w:unhideWhenUsed/>
    <w:rsid w:val="00290F13"/>
    <w:rPr>
      <w:sz w:val="16"/>
      <w:szCs w:val="16"/>
    </w:rPr>
  </w:style>
  <w:style w:type="paragraph" w:styleId="Testocommento">
    <w:name w:val="annotation text"/>
    <w:basedOn w:val="Normale"/>
    <w:link w:val="TestocommentoCarattere"/>
    <w:uiPriority w:val="99"/>
    <w:semiHidden/>
    <w:unhideWhenUsed/>
    <w:rsid w:val="00290F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90F13"/>
    <w:rPr>
      <w:sz w:val="20"/>
      <w:szCs w:val="20"/>
    </w:rPr>
  </w:style>
  <w:style w:type="paragraph" w:styleId="Soggettocommento">
    <w:name w:val="annotation subject"/>
    <w:basedOn w:val="Testocommento"/>
    <w:next w:val="Testocommento"/>
    <w:link w:val="SoggettocommentoCarattere"/>
    <w:uiPriority w:val="99"/>
    <w:semiHidden/>
    <w:unhideWhenUsed/>
    <w:rsid w:val="00290F13"/>
    <w:rPr>
      <w:b/>
      <w:bCs/>
    </w:rPr>
  </w:style>
  <w:style w:type="character" w:customStyle="1" w:styleId="SoggettocommentoCarattere">
    <w:name w:val="Soggetto commento Carattere"/>
    <w:basedOn w:val="TestocommentoCarattere"/>
    <w:link w:val="Soggettocommento"/>
    <w:uiPriority w:val="99"/>
    <w:semiHidden/>
    <w:rsid w:val="00290F13"/>
    <w:rPr>
      <w:b/>
      <w:bCs/>
      <w:sz w:val="20"/>
      <w:szCs w:val="20"/>
    </w:rPr>
  </w:style>
  <w:style w:type="paragraph" w:styleId="Paragrafoelenco">
    <w:name w:val="List Paragraph"/>
    <w:basedOn w:val="Normale"/>
    <w:uiPriority w:val="34"/>
    <w:qFormat/>
    <w:rsid w:val="00F84F2A"/>
    <w:pPr>
      <w:widowControl w:val="0"/>
      <w:spacing w:after="0" w:line="240" w:lineRule="auto"/>
    </w:pPr>
    <w:rPr>
      <w:rFonts w:ascii="Calibri" w:eastAsia="Calibri" w:hAnsi="Calibri" w:cs="Times New Roman"/>
      <w:lang w:val="en-US"/>
    </w:rPr>
  </w:style>
  <w:style w:type="paragraph" w:customStyle="1" w:styleId="Default">
    <w:name w:val="Default"/>
    <w:rsid w:val="00B133FD"/>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Nessunaspaziatura">
    <w:name w:val="No Spacing"/>
    <w:uiPriority w:val="1"/>
    <w:qFormat/>
    <w:rsid w:val="00824A97"/>
    <w:pPr>
      <w:spacing w:after="0" w:line="240" w:lineRule="auto"/>
    </w:pPr>
    <w:rPr>
      <w:rFonts w:ascii="Verdana" w:eastAsia="Calibri" w:hAnsi="Verdana" w:cs="Times New Roman"/>
      <w:sz w:val="20"/>
    </w:rPr>
  </w:style>
  <w:style w:type="character" w:styleId="Menzionenonrisolta">
    <w:name w:val="Unresolved Mention"/>
    <w:basedOn w:val="Carpredefinitoparagrafo"/>
    <w:uiPriority w:val="99"/>
    <w:semiHidden/>
    <w:unhideWhenUsed/>
    <w:rsid w:val="007B77E3"/>
    <w:rPr>
      <w:color w:val="605E5C"/>
      <w:shd w:val="clear" w:color="auto" w:fill="E1DFDD"/>
    </w:rPr>
  </w:style>
  <w:style w:type="paragraph" w:styleId="Intestazione">
    <w:name w:val="header"/>
    <w:basedOn w:val="Normale"/>
    <w:link w:val="IntestazioneCarattere"/>
    <w:uiPriority w:val="99"/>
    <w:unhideWhenUsed/>
    <w:rsid w:val="001354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54A9"/>
  </w:style>
  <w:style w:type="paragraph" w:styleId="Pidipagina">
    <w:name w:val="footer"/>
    <w:basedOn w:val="Normale"/>
    <w:link w:val="PidipaginaCarattere"/>
    <w:uiPriority w:val="99"/>
    <w:unhideWhenUsed/>
    <w:rsid w:val="001354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nservatoriopolli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onservatoriopollini.it" TargetMode="External"/><Relationship Id="rId4" Type="http://schemas.openxmlformats.org/officeDocument/2006/relationships/settings" Target="settings.xml"/><Relationship Id="rId9" Type="http://schemas.openxmlformats.org/officeDocument/2006/relationships/hyperlink" Target="mailto:cmpadova@conservatoriopolli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C6F5-D67D-45C4-8A83-9BEA1355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1890</Words>
  <Characters>10773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 Didattica 3</cp:lastModifiedBy>
  <cp:revision>20</cp:revision>
  <cp:lastPrinted>2021-12-22T08:04:00Z</cp:lastPrinted>
  <dcterms:created xsi:type="dcterms:W3CDTF">2019-11-20T12:48:00Z</dcterms:created>
  <dcterms:modified xsi:type="dcterms:W3CDTF">2023-01-11T08:38:00Z</dcterms:modified>
</cp:coreProperties>
</file>